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18"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8"/>
      </w:tblGrid>
      <w:tr w:rsidR="008909C4" w:rsidRPr="005E2EB3" w:rsidTr="0009659E">
        <w:trPr>
          <w:trHeight w:val="2880"/>
          <w:jc w:val="center"/>
        </w:trPr>
        <w:tc>
          <w:tcPr>
            <w:tcW w:w="8918" w:type="dxa"/>
          </w:tcPr>
          <w:p w:rsidR="008909C4" w:rsidRPr="00115681" w:rsidRDefault="008909C4" w:rsidP="0009659E">
            <w:pPr>
              <w:tabs>
                <w:tab w:val="left" w:pos="1848"/>
              </w:tabs>
              <w:jc w:val="center"/>
              <w:rPr>
                <w:sz w:val="32"/>
                <w:szCs w:val="32"/>
              </w:rPr>
            </w:pPr>
            <w:r w:rsidRPr="00115681">
              <w:rPr>
                <w:sz w:val="32"/>
                <w:szCs w:val="32"/>
              </w:rPr>
              <w:t>Официальное издание муниципального образования «Укыр»</w:t>
            </w:r>
          </w:p>
          <w:p w:rsidR="008909C4" w:rsidRPr="00115681" w:rsidRDefault="008909C4" w:rsidP="0009659E">
            <w:pPr>
              <w:jc w:val="center"/>
              <w:rPr>
                <w:sz w:val="32"/>
                <w:szCs w:val="32"/>
              </w:rPr>
            </w:pPr>
          </w:p>
          <w:p w:rsidR="008909C4" w:rsidRPr="00115681" w:rsidRDefault="008909C4" w:rsidP="0009659E">
            <w:pPr>
              <w:jc w:val="center"/>
              <w:rPr>
                <w:sz w:val="32"/>
                <w:szCs w:val="32"/>
              </w:rPr>
            </w:pPr>
          </w:p>
          <w:p w:rsidR="008909C4" w:rsidRPr="00115681" w:rsidRDefault="008909C4" w:rsidP="0009659E">
            <w:pPr>
              <w:tabs>
                <w:tab w:val="left" w:pos="1372"/>
              </w:tabs>
              <w:jc w:val="center"/>
              <w:rPr>
                <w:b/>
                <w:sz w:val="32"/>
                <w:szCs w:val="32"/>
              </w:rPr>
            </w:pPr>
            <w:r w:rsidRPr="00115681">
              <w:rPr>
                <w:b/>
                <w:sz w:val="32"/>
                <w:szCs w:val="32"/>
              </w:rPr>
              <w:t>МУНИЦИПАЛЬНЫЙ</w:t>
            </w:r>
          </w:p>
          <w:p w:rsidR="008909C4" w:rsidRPr="00115681" w:rsidRDefault="008909C4" w:rsidP="0009659E">
            <w:pPr>
              <w:tabs>
                <w:tab w:val="left" w:pos="3994"/>
              </w:tabs>
              <w:jc w:val="center"/>
              <w:rPr>
                <w:sz w:val="32"/>
                <w:szCs w:val="32"/>
              </w:rPr>
            </w:pPr>
            <w:r w:rsidRPr="00115681">
              <w:rPr>
                <w:b/>
                <w:sz w:val="32"/>
                <w:szCs w:val="32"/>
              </w:rPr>
              <w:t>ВЕСТНИК</w:t>
            </w:r>
          </w:p>
          <w:p w:rsidR="008909C4" w:rsidRPr="00115681" w:rsidRDefault="008909C4" w:rsidP="0009659E">
            <w:pPr>
              <w:jc w:val="center"/>
              <w:rPr>
                <w:sz w:val="32"/>
                <w:szCs w:val="32"/>
              </w:rPr>
            </w:pPr>
          </w:p>
          <w:p w:rsidR="008909C4" w:rsidRPr="005E2EB3" w:rsidRDefault="008909C4" w:rsidP="008909C4">
            <w:pPr>
              <w:tabs>
                <w:tab w:val="left" w:pos="5760"/>
              </w:tabs>
              <w:jc w:val="center"/>
              <w:rPr>
                <w:sz w:val="20"/>
                <w:szCs w:val="20"/>
              </w:rPr>
            </w:pPr>
            <w:r>
              <w:rPr>
                <w:sz w:val="32"/>
                <w:szCs w:val="32"/>
              </w:rPr>
              <w:t>28 февраля</w:t>
            </w:r>
            <w:r w:rsidRPr="00115681">
              <w:rPr>
                <w:sz w:val="32"/>
                <w:szCs w:val="32"/>
              </w:rPr>
              <w:t xml:space="preserve">  201</w:t>
            </w:r>
            <w:r>
              <w:rPr>
                <w:sz w:val="32"/>
                <w:szCs w:val="32"/>
              </w:rPr>
              <w:t>7</w:t>
            </w:r>
            <w:r w:rsidRPr="00115681">
              <w:rPr>
                <w:sz w:val="32"/>
                <w:szCs w:val="32"/>
              </w:rPr>
              <w:t xml:space="preserve"> г. № </w:t>
            </w:r>
            <w:r>
              <w:rPr>
                <w:sz w:val="32"/>
                <w:szCs w:val="32"/>
              </w:rPr>
              <w:t>2</w:t>
            </w:r>
          </w:p>
        </w:tc>
      </w:tr>
    </w:tbl>
    <w:p w:rsidR="008909C4" w:rsidRDefault="008909C4" w:rsidP="008909C4">
      <w:pPr>
        <w:jc w:val="center"/>
      </w:pPr>
    </w:p>
    <w:p w:rsidR="008909C4" w:rsidRDefault="008909C4" w:rsidP="008909C4"/>
    <w:p w:rsidR="008909C4" w:rsidRPr="008909C4" w:rsidRDefault="008909C4" w:rsidP="008909C4"/>
    <w:p w:rsidR="008909C4" w:rsidRDefault="008909C4" w:rsidP="008909C4">
      <w:pPr>
        <w:jc w:val="center"/>
        <w:rPr>
          <w:b/>
          <w:sz w:val="28"/>
          <w:szCs w:val="28"/>
        </w:rPr>
        <w:sectPr w:rsidR="008909C4" w:rsidSect="0009659E">
          <w:headerReference w:type="default" r:id="rId7"/>
          <w:pgSz w:w="11905" w:h="16838"/>
          <w:pgMar w:top="1134" w:right="1701" w:bottom="1134" w:left="850" w:header="0" w:footer="0" w:gutter="0"/>
          <w:cols w:space="720"/>
          <w:noEndnote/>
          <w:docGrid w:linePitch="326"/>
        </w:sectPr>
      </w:pPr>
    </w:p>
    <w:p w:rsidR="008909C4" w:rsidRPr="008909C4" w:rsidRDefault="008909C4" w:rsidP="008909C4">
      <w:pPr>
        <w:jc w:val="center"/>
        <w:rPr>
          <w:b/>
          <w:sz w:val="22"/>
          <w:szCs w:val="22"/>
        </w:rPr>
      </w:pPr>
      <w:r w:rsidRPr="008909C4">
        <w:rPr>
          <w:b/>
          <w:sz w:val="22"/>
          <w:szCs w:val="22"/>
        </w:rPr>
        <w:lastRenderedPageBreak/>
        <w:t>РОССИЙСКАЯ ФЕДЕРАЦИЯ</w:t>
      </w:r>
    </w:p>
    <w:p w:rsidR="008909C4" w:rsidRPr="008909C4" w:rsidRDefault="008909C4" w:rsidP="008909C4">
      <w:pPr>
        <w:jc w:val="center"/>
        <w:rPr>
          <w:b/>
          <w:sz w:val="22"/>
          <w:szCs w:val="22"/>
        </w:rPr>
      </w:pPr>
      <w:r w:rsidRPr="008909C4">
        <w:rPr>
          <w:b/>
          <w:sz w:val="22"/>
          <w:szCs w:val="22"/>
        </w:rPr>
        <w:t>ИРКУТСКАЯ ОБЛАСТЬ</w:t>
      </w:r>
    </w:p>
    <w:p w:rsidR="008909C4" w:rsidRPr="008909C4" w:rsidRDefault="008909C4" w:rsidP="008909C4">
      <w:pPr>
        <w:jc w:val="center"/>
        <w:rPr>
          <w:b/>
          <w:sz w:val="22"/>
          <w:szCs w:val="22"/>
        </w:rPr>
      </w:pPr>
      <w:r w:rsidRPr="008909C4">
        <w:rPr>
          <w:b/>
          <w:sz w:val="22"/>
          <w:szCs w:val="22"/>
        </w:rPr>
        <w:t>БОХАНСКИЙ РАЙОН</w:t>
      </w:r>
    </w:p>
    <w:p w:rsidR="008909C4" w:rsidRPr="008909C4" w:rsidRDefault="008909C4" w:rsidP="008909C4">
      <w:pPr>
        <w:jc w:val="center"/>
        <w:rPr>
          <w:b/>
          <w:sz w:val="22"/>
          <w:szCs w:val="22"/>
        </w:rPr>
      </w:pPr>
      <w:r w:rsidRPr="008909C4">
        <w:rPr>
          <w:b/>
          <w:sz w:val="22"/>
          <w:szCs w:val="22"/>
        </w:rPr>
        <w:t>ДУМА МО «Укыр»</w:t>
      </w:r>
    </w:p>
    <w:p w:rsidR="008909C4" w:rsidRPr="008909C4" w:rsidRDefault="008909C4" w:rsidP="008909C4">
      <w:pPr>
        <w:jc w:val="both"/>
        <w:rPr>
          <w:sz w:val="22"/>
          <w:szCs w:val="22"/>
        </w:rPr>
      </w:pPr>
      <w:r w:rsidRPr="008909C4">
        <w:rPr>
          <w:sz w:val="22"/>
          <w:szCs w:val="22"/>
        </w:rPr>
        <w:t>27.02.2017 г.                                                                                        с.Укыр</w:t>
      </w:r>
    </w:p>
    <w:p w:rsidR="008909C4" w:rsidRPr="008909C4" w:rsidRDefault="008909C4" w:rsidP="008909C4">
      <w:pPr>
        <w:jc w:val="center"/>
        <w:rPr>
          <w:b/>
          <w:sz w:val="22"/>
          <w:szCs w:val="22"/>
        </w:rPr>
      </w:pPr>
      <w:r w:rsidRPr="008909C4">
        <w:rPr>
          <w:b/>
          <w:sz w:val="22"/>
          <w:szCs w:val="22"/>
        </w:rPr>
        <w:t>РЕШЕНИЕ №222</w:t>
      </w:r>
    </w:p>
    <w:p w:rsidR="008909C4" w:rsidRPr="008909C4" w:rsidRDefault="008909C4" w:rsidP="008909C4">
      <w:pPr>
        <w:jc w:val="both"/>
        <w:rPr>
          <w:sz w:val="22"/>
          <w:szCs w:val="22"/>
        </w:rPr>
      </w:pPr>
      <w:r w:rsidRPr="008909C4">
        <w:rPr>
          <w:sz w:val="22"/>
          <w:szCs w:val="22"/>
        </w:rPr>
        <w:t> </w:t>
      </w:r>
    </w:p>
    <w:tbl>
      <w:tblPr>
        <w:tblW w:w="0" w:type="auto"/>
        <w:shd w:val="clear" w:color="auto" w:fill="FFFFFF"/>
        <w:tblCellMar>
          <w:left w:w="0" w:type="dxa"/>
          <w:right w:w="0" w:type="dxa"/>
        </w:tblCellMar>
        <w:tblLook w:val="04A0"/>
      </w:tblPr>
      <w:tblGrid>
        <w:gridCol w:w="5035"/>
      </w:tblGrid>
      <w:tr w:rsidR="008909C4" w:rsidRPr="008909C4" w:rsidTr="0009659E">
        <w:tc>
          <w:tcPr>
            <w:tcW w:w="6204" w:type="dxa"/>
            <w:shd w:val="clear" w:color="auto" w:fill="auto"/>
            <w:tcMar>
              <w:top w:w="0" w:type="dxa"/>
              <w:left w:w="108" w:type="dxa"/>
              <w:bottom w:w="0" w:type="dxa"/>
              <w:right w:w="108" w:type="dxa"/>
            </w:tcMar>
            <w:vAlign w:val="bottom"/>
            <w:hideMark/>
          </w:tcPr>
          <w:p w:rsidR="008909C4" w:rsidRPr="008909C4" w:rsidRDefault="008909C4" w:rsidP="0009659E">
            <w:pPr>
              <w:jc w:val="both"/>
              <w:textAlignment w:val="baseline"/>
              <w:rPr>
                <w:sz w:val="22"/>
                <w:szCs w:val="22"/>
              </w:rPr>
            </w:pPr>
            <w:r w:rsidRPr="008909C4">
              <w:rPr>
                <w:sz w:val="22"/>
                <w:szCs w:val="22"/>
              </w:rPr>
              <w:t>Об утверждении Положения о порядке проведения мониторинга изменений федерального законодательства, законодательства </w:t>
            </w:r>
            <w:hyperlink r:id="rId8" w:tooltip="Астраханская обл." w:history="1">
              <w:r w:rsidRPr="008909C4">
                <w:rPr>
                  <w:color w:val="0000FF"/>
                  <w:sz w:val="22"/>
                  <w:szCs w:val="22"/>
                  <w:u w:val="single"/>
                </w:rPr>
                <w:t>Иркутской области</w:t>
              </w:r>
            </w:hyperlink>
            <w:r w:rsidRPr="008909C4">
              <w:rPr>
                <w:sz w:val="22"/>
                <w:szCs w:val="22"/>
              </w:rPr>
              <w:t xml:space="preserve"> и муниципальных </w:t>
            </w:r>
            <w:hyperlink r:id="rId9" w:tooltip="Правовые акты" w:history="1">
              <w:r w:rsidRPr="008909C4">
                <w:rPr>
                  <w:color w:val="0000FF"/>
                  <w:sz w:val="22"/>
                  <w:szCs w:val="22"/>
                  <w:u w:val="single"/>
                </w:rPr>
                <w:t>правовых актов</w:t>
              </w:r>
            </w:hyperlink>
            <w:r w:rsidRPr="008909C4">
              <w:rPr>
                <w:sz w:val="22"/>
                <w:szCs w:val="22"/>
              </w:rPr>
              <w:t xml:space="preserve"> </w:t>
            </w:r>
            <w:hyperlink r:id="rId10" w:tooltip="Органы местного самоуправления" w:history="1">
              <w:r w:rsidRPr="008909C4">
                <w:rPr>
                  <w:color w:val="0000FF"/>
                  <w:sz w:val="22"/>
                  <w:szCs w:val="22"/>
                  <w:u w:val="single"/>
                </w:rPr>
                <w:t>органов местного самоуправления</w:t>
              </w:r>
            </w:hyperlink>
            <w:r w:rsidRPr="008909C4">
              <w:rPr>
                <w:sz w:val="22"/>
                <w:szCs w:val="22"/>
              </w:rPr>
              <w:t xml:space="preserve"> сельского поселения.</w:t>
            </w:r>
          </w:p>
        </w:tc>
      </w:tr>
    </w:tbl>
    <w:p w:rsidR="008909C4" w:rsidRPr="008909C4" w:rsidRDefault="008909C4" w:rsidP="008909C4">
      <w:pPr>
        <w:shd w:val="clear" w:color="auto" w:fill="FFFFFF"/>
        <w:jc w:val="both"/>
        <w:textAlignment w:val="baseline"/>
        <w:rPr>
          <w:sz w:val="22"/>
          <w:szCs w:val="22"/>
        </w:rPr>
      </w:pPr>
      <w:r w:rsidRPr="008909C4">
        <w:rPr>
          <w:sz w:val="22"/>
          <w:szCs w:val="22"/>
        </w:rPr>
        <w:t> </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xml:space="preserve">Руководствуясь Федеральным законом от 25.12.2008 N 273-ФЗ "О противодействии коррупции", ст.17 Федерального закона от 02.03.2007 г №25-ФЗ «О муниципальной службе» в целях усиления контроля за своевременным приведением нормативных правовых актов в соответствие с федеральным законодательством, </w:t>
      </w:r>
      <w:r w:rsidRPr="008909C4">
        <w:rPr>
          <w:color w:val="0000FF"/>
          <w:sz w:val="22"/>
          <w:szCs w:val="22"/>
          <w:u w:val="single"/>
        </w:rPr>
        <w:t>законодательством Иркутской  области</w:t>
      </w:r>
      <w:r w:rsidRPr="008909C4">
        <w:rPr>
          <w:sz w:val="22"/>
          <w:szCs w:val="22"/>
        </w:rPr>
        <w:t>, Дума</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w:t>
      </w:r>
    </w:p>
    <w:p w:rsidR="008909C4" w:rsidRPr="008909C4" w:rsidRDefault="008909C4" w:rsidP="008909C4">
      <w:pPr>
        <w:shd w:val="clear" w:color="auto" w:fill="FFFFFF"/>
        <w:jc w:val="center"/>
        <w:textAlignment w:val="baseline"/>
        <w:rPr>
          <w:sz w:val="22"/>
          <w:szCs w:val="22"/>
        </w:rPr>
      </w:pPr>
      <w:r w:rsidRPr="008909C4">
        <w:rPr>
          <w:b/>
          <w:bCs/>
          <w:sz w:val="22"/>
          <w:szCs w:val="22"/>
        </w:rPr>
        <w:t>РЕШИЛА:</w:t>
      </w:r>
    </w:p>
    <w:p w:rsidR="008909C4" w:rsidRPr="008909C4" w:rsidRDefault="008909C4" w:rsidP="008909C4">
      <w:pPr>
        <w:shd w:val="clear" w:color="auto" w:fill="FFFFFF"/>
        <w:jc w:val="center"/>
        <w:textAlignment w:val="baseline"/>
        <w:rPr>
          <w:sz w:val="22"/>
          <w:szCs w:val="22"/>
        </w:rPr>
      </w:pPr>
      <w:r w:rsidRPr="008909C4">
        <w:rPr>
          <w:b/>
          <w:bCs/>
          <w:sz w:val="22"/>
          <w:szCs w:val="22"/>
        </w:rPr>
        <w:t> </w:t>
      </w:r>
    </w:p>
    <w:p w:rsidR="008909C4" w:rsidRPr="008909C4" w:rsidRDefault="008909C4" w:rsidP="008909C4">
      <w:pPr>
        <w:pStyle w:val="ab"/>
        <w:numPr>
          <w:ilvl w:val="0"/>
          <w:numId w:val="1"/>
        </w:numPr>
        <w:shd w:val="clear" w:color="auto" w:fill="FFFFFF"/>
        <w:ind w:left="993" w:hanging="426"/>
        <w:jc w:val="both"/>
        <w:textAlignment w:val="baseline"/>
        <w:rPr>
          <w:sz w:val="22"/>
          <w:szCs w:val="22"/>
        </w:rPr>
      </w:pPr>
      <w:r w:rsidRPr="008909C4">
        <w:rPr>
          <w:sz w:val="22"/>
          <w:szCs w:val="22"/>
        </w:rPr>
        <w:t>Утвердить Положение о порядке проведения мониторинга изменений федерального законодательства, законодательства Иркутской области и муниципальных правовых актов органов местного самоуправления.</w:t>
      </w:r>
    </w:p>
    <w:p w:rsidR="008909C4" w:rsidRPr="008909C4" w:rsidRDefault="008909C4" w:rsidP="008909C4">
      <w:pPr>
        <w:shd w:val="clear" w:color="auto" w:fill="FFFFFF"/>
        <w:ind w:left="567"/>
        <w:jc w:val="both"/>
        <w:textAlignment w:val="baseline"/>
        <w:rPr>
          <w:sz w:val="22"/>
          <w:szCs w:val="22"/>
        </w:rPr>
      </w:pPr>
    </w:p>
    <w:p w:rsidR="008909C4" w:rsidRPr="008909C4" w:rsidRDefault="008909C4" w:rsidP="008909C4">
      <w:pPr>
        <w:pStyle w:val="ab"/>
        <w:numPr>
          <w:ilvl w:val="0"/>
          <w:numId w:val="1"/>
        </w:numPr>
        <w:shd w:val="clear" w:color="auto" w:fill="FFFFFF"/>
        <w:ind w:left="1134" w:hanging="567"/>
        <w:jc w:val="both"/>
        <w:textAlignment w:val="baseline"/>
        <w:rPr>
          <w:sz w:val="22"/>
          <w:szCs w:val="22"/>
        </w:rPr>
      </w:pPr>
      <w:r w:rsidRPr="008909C4">
        <w:rPr>
          <w:sz w:val="22"/>
          <w:szCs w:val="22"/>
        </w:rPr>
        <w:t>Настоящее решение вступает в силу с момента подписания.</w:t>
      </w:r>
    </w:p>
    <w:p w:rsidR="008909C4" w:rsidRPr="008909C4" w:rsidRDefault="008909C4" w:rsidP="008909C4">
      <w:pPr>
        <w:shd w:val="clear" w:color="auto" w:fill="FFFFFF"/>
        <w:ind w:left="567"/>
        <w:jc w:val="both"/>
        <w:textAlignment w:val="baseline"/>
        <w:rPr>
          <w:sz w:val="22"/>
          <w:szCs w:val="22"/>
        </w:rPr>
      </w:pPr>
    </w:p>
    <w:p w:rsidR="008909C4" w:rsidRPr="008909C4" w:rsidRDefault="008909C4" w:rsidP="008909C4">
      <w:pPr>
        <w:pStyle w:val="ab"/>
        <w:numPr>
          <w:ilvl w:val="0"/>
          <w:numId w:val="1"/>
        </w:numPr>
        <w:shd w:val="clear" w:color="auto" w:fill="FFFFFF"/>
        <w:ind w:left="1134" w:hanging="567"/>
        <w:jc w:val="both"/>
        <w:textAlignment w:val="baseline"/>
        <w:rPr>
          <w:sz w:val="22"/>
          <w:szCs w:val="22"/>
        </w:rPr>
      </w:pPr>
      <w:r w:rsidRPr="008909C4">
        <w:rPr>
          <w:sz w:val="22"/>
          <w:szCs w:val="22"/>
        </w:rPr>
        <w:t xml:space="preserve">  Опубликовать настоящее решение в Вестнике МО «Укыр»</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Глава</w:t>
      </w:r>
      <w:r>
        <w:rPr>
          <w:sz w:val="22"/>
          <w:szCs w:val="22"/>
        </w:rPr>
        <w:t xml:space="preserve"> </w:t>
      </w:r>
      <w:r w:rsidRPr="008909C4">
        <w:rPr>
          <w:sz w:val="22"/>
          <w:szCs w:val="22"/>
        </w:rPr>
        <w:t>МО</w:t>
      </w:r>
      <w:r>
        <w:rPr>
          <w:sz w:val="22"/>
          <w:szCs w:val="22"/>
        </w:rPr>
        <w:t xml:space="preserve"> </w:t>
      </w:r>
      <w:r w:rsidRPr="008909C4">
        <w:rPr>
          <w:sz w:val="22"/>
          <w:szCs w:val="22"/>
        </w:rPr>
        <w:t>«Укыр»                    Баглаева Е.А. </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w:t>
      </w:r>
    </w:p>
    <w:p w:rsidR="008909C4" w:rsidRPr="008909C4" w:rsidRDefault="008909C4" w:rsidP="008909C4">
      <w:pPr>
        <w:shd w:val="clear" w:color="auto" w:fill="FFFFFF"/>
        <w:ind w:firstLine="567"/>
        <w:jc w:val="both"/>
        <w:textAlignment w:val="baseline"/>
        <w:rPr>
          <w:sz w:val="22"/>
          <w:szCs w:val="22"/>
        </w:rPr>
      </w:pPr>
      <w:r w:rsidRPr="008909C4">
        <w:rPr>
          <w:sz w:val="22"/>
          <w:szCs w:val="22"/>
        </w:rPr>
        <w:lastRenderedPageBreak/>
        <w:t> </w:t>
      </w:r>
    </w:p>
    <w:p w:rsidR="008909C4" w:rsidRPr="008909C4" w:rsidRDefault="008909C4" w:rsidP="008909C4">
      <w:pPr>
        <w:shd w:val="clear" w:color="auto" w:fill="FFFFFF"/>
        <w:ind w:firstLine="567"/>
        <w:jc w:val="both"/>
        <w:textAlignment w:val="baseline"/>
        <w:rPr>
          <w:sz w:val="22"/>
          <w:szCs w:val="22"/>
        </w:rPr>
      </w:pPr>
    </w:p>
    <w:p w:rsidR="008909C4" w:rsidRPr="008909C4" w:rsidRDefault="008909C4" w:rsidP="008909C4">
      <w:pPr>
        <w:shd w:val="clear" w:color="auto" w:fill="FFFFFF"/>
        <w:ind w:firstLine="567"/>
        <w:jc w:val="both"/>
        <w:textAlignment w:val="baseline"/>
        <w:rPr>
          <w:sz w:val="22"/>
          <w:szCs w:val="22"/>
        </w:rPr>
      </w:pPr>
    </w:p>
    <w:p w:rsidR="008909C4" w:rsidRPr="008909C4" w:rsidRDefault="008909C4" w:rsidP="008909C4">
      <w:pPr>
        <w:shd w:val="clear" w:color="auto" w:fill="FFFFFF"/>
        <w:ind w:firstLine="567"/>
        <w:jc w:val="both"/>
        <w:textAlignment w:val="baseline"/>
        <w:rPr>
          <w:sz w:val="22"/>
          <w:szCs w:val="22"/>
        </w:rPr>
      </w:pPr>
    </w:p>
    <w:p w:rsidR="008909C4" w:rsidRPr="008909C4" w:rsidRDefault="008909C4" w:rsidP="008909C4">
      <w:pPr>
        <w:shd w:val="clear" w:color="auto" w:fill="FFFFFF"/>
        <w:ind w:firstLine="567"/>
        <w:jc w:val="both"/>
        <w:textAlignment w:val="baseline"/>
        <w:rPr>
          <w:sz w:val="22"/>
          <w:szCs w:val="22"/>
        </w:rPr>
      </w:pPr>
    </w:p>
    <w:p w:rsidR="008909C4" w:rsidRPr="008909C4" w:rsidRDefault="008909C4" w:rsidP="008909C4">
      <w:pPr>
        <w:shd w:val="clear" w:color="auto" w:fill="FFFFFF"/>
        <w:jc w:val="both"/>
        <w:textAlignment w:val="baseline"/>
        <w:rPr>
          <w:sz w:val="22"/>
          <w:szCs w:val="22"/>
        </w:rPr>
      </w:pPr>
      <w:r>
        <w:rPr>
          <w:sz w:val="22"/>
          <w:szCs w:val="22"/>
        </w:rPr>
        <w:t xml:space="preserve">        </w:t>
      </w:r>
      <w:r w:rsidRPr="008909C4">
        <w:rPr>
          <w:sz w:val="22"/>
          <w:szCs w:val="22"/>
        </w:rPr>
        <w:t>Приложение к решению Думы №222</w:t>
      </w:r>
    </w:p>
    <w:p w:rsidR="008909C4" w:rsidRPr="008909C4" w:rsidRDefault="008909C4" w:rsidP="008909C4">
      <w:pPr>
        <w:shd w:val="clear" w:color="auto" w:fill="FFFFFF"/>
        <w:ind w:firstLine="5103"/>
        <w:jc w:val="both"/>
        <w:textAlignment w:val="baseline"/>
        <w:rPr>
          <w:sz w:val="22"/>
          <w:szCs w:val="22"/>
        </w:rPr>
      </w:pPr>
      <w:r w:rsidRPr="008909C4">
        <w:rPr>
          <w:sz w:val="22"/>
          <w:szCs w:val="22"/>
        </w:rPr>
        <w:t> </w:t>
      </w:r>
    </w:p>
    <w:p w:rsidR="008909C4" w:rsidRPr="008909C4" w:rsidRDefault="008909C4" w:rsidP="008909C4">
      <w:pPr>
        <w:shd w:val="clear" w:color="auto" w:fill="FFFFFF"/>
        <w:jc w:val="center"/>
        <w:textAlignment w:val="baseline"/>
        <w:rPr>
          <w:sz w:val="22"/>
          <w:szCs w:val="22"/>
        </w:rPr>
      </w:pPr>
      <w:r w:rsidRPr="008909C4">
        <w:rPr>
          <w:b/>
          <w:bCs/>
          <w:sz w:val="22"/>
          <w:szCs w:val="22"/>
          <w:bdr w:val="none" w:sz="0" w:space="0" w:color="auto" w:frame="1"/>
        </w:rPr>
        <w:t>ПОЛОЖЕНИЕ</w:t>
      </w:r>
    </w:p>
    <w:p w:rsidR="008909C4" w:rsidRPr="008909C4" w:rsidRDefault="008909C4" w:rsidP="008909C4">
      <w:pPr>
        <w:shd w:val="clear" w:color="auto" w:fill="FFFFFF"/>
        <w:jc w:val="center"/>
        <w:textAlignment w:val="baseline"/>
        <w:rPr>
          <w:sz w:val="22"/>
          <w:szCs w:val="22"/>
        </w:rPr>
      </w:pPr>
      <w:r w:rsidRPr="008909C4">
        <w:rPr>
          <w:b/>
          <w:bCs/>
          <w:sz w:val="22"/>
          <w:szCs w:val="22"/>
          <w:bdr w:val="none" w:sz="0" w:space="0" w:color="auto" w:frame="1"/>
        </w:rPr>
        <w:t>о порядке проведения мониторинга изменений федерального законодательства, законодательства Иркутскойо бласти и муниципальных правовых актов органов местного самоуправления сельского поселения «Укыр»</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w:t>
      </w:r>
    </w:p>
    <w:p w:rsidR="008909C4" w:rsidRPr="008909C4" w:rsidRDefault="008909C4" w:rsidP="008909C4">
      <w:pPr>
        <w:shd w:val="clear" w:color="auto" w:fill="FFFFFF"/>
        <w:ind w:firstLine="567"/>
        <w:jc w:val="both"/>
        <w:textAlignment w:val="baseline"/>
        <w:rPr>
          <w:sz w:val="22"/>
          <w:szCs w:val="22"/>
        </w:rPr>
      </w:pPr>
      <w:r w:rsidRPr="008909C4">
        <w:rPr>
          <w:sz w:val="22"/>
          <w:szCs w:val="22"/>
        </w:rPr>
        <w:t>1. Мониторинг изменений федерального законодательства, законодательства Иркутской области и муниципальных правовых актов органов местного самоуправления  (далее - мониторинг) предусматривает комплексную и плановую деятельность, осуществляемую органами местного самоуправления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муниципальных правовых актов сельского поселения.</w:t>
      </w:r>
    </w:p>
    <w:p w:rsidR="008909C4" w:rsidRPr="008909C4" w:rsidRDefault="008909C4" w:rsidP="008909C4">
      <w:pPr>
        <w:shd w:val="clear" w:color="auto" w:fill="FFFFFF"/>
        <w:ind w:firstLine="567"/>
        <w:jc w:val="both"/>
        <w:textAlignment w:val="baseline"/>
        <w:rPr>
          <w:sz w:val="22"/>
          <w:szCs w:val="22"/>
        </w:rPr>
      </w:pPr>
      <w:r w:rsidRPr="008909C4">
        <w:rPr>
          <w:sz w:val="22"/>
          <w:szCs w:val="22"/>
        </w:rPr>
        <w:t>2. Мониторинг проводится администрацией сельского поселения Укырское и Думой МО «Укыр» с (далее - администрация и Дума).</w:t>
      </w:r>
    </w:p>
    <w:p w:rsidR="008909C4" w:rsidRPr="008909C4" w:rsidRDefault="008909C4" w:rsidP="008909C4">
      <w:pPr>
        <w:shd w:val="clear" w:color="auto" w:fill="FFFFFF"/>
        <w:ind w:firstLine="567"/>
        <w:jc w:val="both"/>
        <w:textAlignment w:val="baseline"/>
        <w:rPr>
          <w:sz w:val="22"/>
          <w:szCs w:val="22"/>
        </w:rPr>
      </w:pPr>
      <w:r w:rsidRPr="008909C4">
        <w:rPr>
          <w:sz w:val="22"/>
          <w:szCs w:val="22"/>
        </w:rPr>
        <w:t>3. Целями проведения мониторинга являются:</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приведение в соответствие с нормами федерального и регионального законодательства муниципальной нормативной базы;</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выявление потребностей в принятии, изменении или признании утратившими силу муниципальных правовых актов;</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устранение коллизий, противоречий, пробелов в муниципальных правовых актах;</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выявление коррупциогенных факторов в муниципальных правовых актах;</w:t>
      </w:r>
    </w:p>
    <w:p w:rsidR="008909C4" w:rsidRPr="008909C4" w:rsidRDefault="008909C4" w:rsidP="008909C4">
      <w:pPr>
        <w:shd w:val="clear" w:color="auto" w:fill="FFFFFF"/>
        <w:ind w:firstLine="567"/>
        <w:jc w:val="both"/>
        <w:textAlignment w:val="baseline"/>
        <w:rPr>
          <w:sz w:val="22"/>
          <w:szCs w:val="22"/>
        </w:rPr>
      </w:pPr>
      <w:r w:rsidRPr="008909C4">
        <w:rPr>
          <w:sz w:val="22"/>
          <w:szCs w:val="22"/>
        </w:rPr>
        <w:lastRenderedPageBreak/>
        <w:t>- повышение эффективности правоприменения.</w:t>
      </w:r>
    </w:p>
    <w:p w:rsidR="008909C4" w:rsidRPr="008909C4" w:rsidRDefault="008909C4" w:rsidP="008909C4">
      <w:pPr>
        <w:shd w:val="clear" w:color="auto" w:fill="FFFFFF"/>
        <w:ind w:firstLine="567"/>
        <w:jc w:val="both"/>
        <w:textAlignment w:val="baseline"/>
        <w:rPr>
          <w:sz w:val="22"/>
          <w:szCs w:val="22"/>
        </w:rPr>
      </w:pPr>
      <w:r w:rsidRPr="008909C4">
        <w:rPr>
          <w:sz w:val="22"/>
          <w:szCs w:val="22"/>
        </w:rPr>
        <w:t>4. Мониторинг включает в себя сбор, обобщение, анализ и оценку практики применения:</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а) </w:t>
      </w:r>
      <w:hyperlink r:id="rId11" w:tooltip="Конституция Российской Федерации" w:history="1">
        <w:r w:rsidRPr="008909C4">
          <w:rPr>
            <w:color w:val="0000FF"/>
            <w:sz w:val="22"/>
            <w:szCs w:val="22"/>
            <w:u w:val="single"/>
          </w:rPr>
          <w:t>Конституции Российской Федерации</w:t>
        </w:r>
      </w:hyperlink>
      <w:r w:rsidRPr="008909C4">
        <w:rPr>
          <w:sz w:val="22"/>
          <w:szCs w:val="22"/>
        </w:rPr>
        <w:t>;</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б) федеральных конституционных законов;</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в) федеральных законов;</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г) </w:t>
      </w:r>
      <w:hyperlink r:id="rId12" w:tooltip="Законы в России" w:history="1">
        <w:r w:rsidRPr="008909C4">
          <w:rPr>
            <w:color w:val="0000FF"/>
            <w:sz w:val="22"/>
            <w:szCs w:val="22"/>
            <w:u w:val="single"/>
          </w:rPr>
          <w:t>законов Российской Федерации</w:t>
        </w:r>
      </w:hyperlink>
      <w:r w:rsidRPr="008909C4">
        <w:rPr>
          <w:sz w:val="22"/>
          <w:szCs w:val="22"/>
        </w:rPr>
        <w:t>, основ законодательства Российской Федерации, постановлений Верховного Совета Российской Федерации, Съезда депутатов Российской Федерации, а также постановлений и указов Президиума Верховного Совета Российской Федерации;</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д) указов Президента Российской Федерации;</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е) постановлений Правительства Российской Федерации;</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ж) нормативных правовых актов федеральных органов исполнительной власти, иных государственных органов и организаций, издающих в соответствии с законодательством Российской Федерации нормативные правовые акты;</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з) законов и иных нормативных правовых актов Иркутской области;</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и) муниципальных правовых актов органов местного самоуправления сельского поселения Укырское</w:t>
      </w:r>
    </w:p>
    <w:p w:rsidR="008909C4" w:rsidRPr="008909C4" w:rsidRDefault="008909C4" w:rsidP="008909C4">
      <w:pPr>
        <w:shd w:val="clear" w:color="auto" w:fill="FFFFFF"/>
        <w:ind w:firstLine="567"/>
        <w:jc w:val="both"/>
        <w:textAlignment w:val="baseline"/>
        <w:rPr>
          <w:sz w:val="22"/>
          <w:szCs w:val="22"/>
        </w:rPr>
      </w:pPr>
      <w:r w:rsidRPr="008909C4">
        <w:rPr>
          <w:sz w:val="22"/>
          <w:szCs w:val="22"/>
        </w:rPr>
        <w:t>5. Основаниями проведения мониторинга являются:</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внесение изменений в федеральное и региональное законодательство;</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анализ применения нормативных правовых актов сельского поселения Укырское в определенной сфере;</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получение информации Одинцовской городской прокуратуры в порядке статьи 9 Федерального закона «О прокуратуре РФ»;</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обращения граждан, юридических лиц, </w:t>
      </w:r>
      <w:hyperlink r:id="rId13" w:tooltip="Индивидуальное предпринимательство" w:history="1">
        <w:r w:rsidRPr="008909C4">
          <w:rPr>
            <w:color w:val="0000FF"/>
            <w:sz w:val="22"/>
            <w:szCs w:val="22"/>
            <w:u w:val="single"/>
          </w:rPr>
          <w:t>индивидуальных предпринимателей</w:t>
        </w:r>
      </w:hyperlink>
      <w:r w:rsidRPr="008909C4">
        <w:rPr>
          <w:sz w:val="22"/>
          <w:szCs w:val="22"/>
        </w:rPr>
        <w:t>, органов государственной власти, депутатов представительных органов муниципальных образований, в которых указывается на несовершенство муниципальной нормативной базы.</w:t>
      </w:r>
    </w:p>
    <w:p w:rsidR="008909C4" w:rsidRPr="008909C4" w:rsidRDefault="008909C4" w:rsidP="008909C4">
      <w:pPr>
        <w:shd w:val="clear" w:color="auto" w:fill="FFFFFF"/>
        <w:ind w:firstLine="567"/>
        <w:jc w:val="both"/>
        <w:textAlignment w:val="baseline"/>
        <w:rPr>
          <w:sz w:val="22"/>
          <w:szCs w:val="22"/>
        </w:rPr>
      </w:pPr>
      <w:r w:rsidRPr="008909C4">
        <w:rPr>
          <w:sz w:val="22"/>
          <w:szCs w:val="22"/>
        </w:rPr>
        <w:t>6. При осуществлении мониторинга для обеспечения принятия (издания), изменения или признания утратившими силу (отмены) муниципальных правовых актов обобщается, анализируется и оценивается информация о практике их применения по следующим критериям:</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а) несоблюдение гарантированных прав, свобод и законных интересов человека и гражданина;</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б) наличие нормативных правовых актов Президента Российской Федерации, Правительства Российской Федерации, федеральных органов исполнительной власти, органов государственной власти Иркутской области, иных государственных органов и организаций, а также муниципальных нормативных правовых актов, необходимость принятия (издания) которых предусмотрена актами большей юридической силы;</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в) несоблюдение пределов компетенции органа местного самоуправления и организаций при издании муниципального правового акта;</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г) наличие в муниципальном правовом акте коррупциогенных факторов;</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д) неполнота в правовом регулировании общественных отношений;</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е) коллизия норм права;</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ж) наличие ошибок юридико-технического характера;</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з) искажение смысла положений муниципального правового акта при его применении;</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и) неправомерные или необоснованные решения, действия (бездействие) при применении муниципального правового акта;</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к) использование норм, позволяющих расширительно толковать компетенцию органов местного самоуправления;</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л) наличие (отсутствие) единообразной практики применения нормативных правовых актов;</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м) количество и содержание заявлений по вопросам разъяснения муниципального правового акта;</w:t>
      </w:r>
    </w:p>
    <w:p w:rsidR="008909C4" w:rsidRPr="008909C4" w:rsidRDefault="008909C4" w:rsidP="008909C4">
      <w:pPr>
        <w:shd w:val="clear" w:color="auto" w:fill="FFFFFF"/>
        <w:ind w:firstLine="567"/>
        <w:jc w:val="both"/>
        <w:textAlignment w:val="baseline"/>
        <w:rPr>
          <w:sz w:val="22"/>
          <w:szCs w:val="22"/>
        </w:rPr>
      </w:pPr>
      <w:r w:rsidRPr="008909C4">
        <w:rPr>
          <w:sz w:val="22"/>
          <w:szCs w:val="22"/>
        </w:rPr>
        <w:t>н)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муниципальными правовым актом, и основания их принятия.</w:t>
      </w:r>
    </w:p>
    <w:p w:rsidR="008909C4" w:rsidRPr="008909C4" w:rsidRDefault="008909C4" w:rsidP="008909C4">
      <w:pPr>
        <w:shd w:val="clear" w:color="auto" w:fill="FFFFFF"/>
        <w:ind w:firstLine="567"/>
        <w:jc w:val="both"/>
        <w:textAlignment w:val="baseline"/>
        <w:rPr>
          <w:sz w:val="22"/>
          <w:szCs w:val="22"/>
        </w:rPr>
      </w:pPr>
      <w:r w:rsidRPr="008909C4">
        <w:rPr>
          <w:sz w:val="22"/>
          <w:szCs w:val="22"/>
        </w:rPr>
        <w:t xml:space="preserve">7. По результатам проведения мониторинга администрацией и Советом депутатов могут разрабатываться проекты муниципальных правовых актов, а также вноситься предложения в планы нормотворческой </w:t>
      </w:r>
      <w:r w:rsidRPr="008909C4">
        <w:rPr>
          <w:sz w:val="22"/>
          <w:szCs w:val="22"/>
          <w:bdr w:val="none" w:sz="0" w:space="0" w:color="auto" w:frame="1"/>
        </w:rPr>
        <w:t>деятельности администрации</w:t>
      </w:r>
      <w:r w:rsidRPr="008909C4">
        <w:rPr>
          <w:sz w:val="22"/>
          <w:szCs w:val="22"/>
        </w:rPr>
        <w:t xml:space="preserve"> и Совета депутатов.</w:t>
      </w:r>
    </w:p>
    <w:p w:rsidR="008909C4" w:rsidRPr="008909C4" w:rsidRDefault="008909C4" w:rsidP="008909C4">
      <w:pPr>
        <w:shd w:val="clear" w:color="auto" w:fill="FFFFFF"/>
        <w:ind w:firstLine="567"/>
        <w:jc w:val="both"/>
        <w:textAlignment w:val="baseline"/>
        <w:rPr>
          <w:sz w:val="22"/>
          <w:szCs w:val="22"/>
        </w:rPr>
      </w:pPr>
      <w:r w:rsidRPr="008909C4">
        <w:rPr>
          <w:sz w:val="22"/>
          <w:szCs w:val="22"/>
        </w:rPr>
        <w:t>8. В случае внесения изменений в федеральное и региональное законодательство, влекущих изменения муниципальной нормативной базы, мониторинг проводится в течение 30 дней с момента издания федерального или регионального закона.</w:t>
      </w:r>
    </w:p>
    <w:p w:rsidR="008909C4" w:rsidRPr="008909C4" w:rsidRDefault="008909C4" w:rsidP="008909C4">
      <w:pPr>
        <w:spacing w:before="100" w:beforeAutospacing="1" w:after="100" w:afterAutospacing="1"/>
        <w:rPr>
          <w:sz w:val="22"/>
          <w:szCs w:val="22"/>
        </w:rPr>
      </w:pPr>
      <w:r w:rsidRPr="008909C4">
        <w:rPr>
          <w:sz w:val="22"/>
          <w:szCs w:val="22"/>
          <w:shd w:val="clear" w:color="auto" w:fill="FFFFFF"/>
        </w:rPr>
        <w:t>В случае, если основаниями к проведению мониторинга являлись обращения граждан, юридических лиц, индивидуальных предпринимателей, органов государственной власти, депутатов представительных органов муниципальных образований, а также информация прокуратуры в порядке статьи 9 Федерального закона «О прокуратуре Российской Федерации», мониторинг осуществляется в течение 30 дней со дня их поступления. О результатах проведения мониторинга в указанных случаях сообщается обратившемуся лицу.</w:t>
      </w:r>
      <w:r w:rsidRPr="008909C4">
        <w:rPr>
          <w:sz w:val="22"/>
          <w:szCs w:val="22"/>
        </w:rPr>
        <w:t> </w:t>
      </w:r>
    </w:p>
    <w:p w:rsidR="008909C4" w:rsidRPr="008909C4" w:rsidRDefault="008909C4" w:rsidP="00372069">
      <w:pPr>
        <w:spacing w:before="100" w:beforeAutospacing="1" w:after="100" w:afterAutospacing="1"/>
        <w:rPr>
          <w:sz w:val="22"/>
          <w:szCs w:val="22"/>
        </w:rPr>
      </w:pPr>
    </w:p>
    <w:p w:rsidR="008909C4" w:rsidRPr="008909C4" w:rsidRDefault="008909C4" w:rsidP="008909C4">
      <w:pPr>
        <w:jc w:val="center"/>
        <w:rPr>
          <w:b/>
          <w:sz w:val="22"/>
          <w:szCs w:val="22"/>
        </w:rPr>
      </w:pPr>
      <w:r w:rsidRPr="008909C4">
        <w:rPr>
          <w:b/>
          <w:sz w:val="22"/>
          <w:szCs w:val="22"/>
        </w:rPr>
        <w:t>РОССИЙСКАЯ ФЕДЕРАЦИЯ</w:t>
      </w:r>
    </w:p>
    <w:p w:rsidR="008909C4" w:rsidRPr="008909C4" w:rsidRDefault="008909C4" w:rsidP="008909C4">
      <w:pPr>
        <w:jc w:val="center"/>
        <w:rPr>
          <w:b/>
          <w:sz w:val="22"/>
          <w:szCs w:val="22"/>
        </w:rPr>
      </w:pPr>
      <w:r w:rsidRPr="008909C4">
        <w:rPr>
          <w:b/>
          <w:sz w:val="22"/>
          <w:szCs w:val="22"/>
        </w:rPr>
        <w:t>ИРКУТСКАЯ ОБЛАСТЬ</w:t>
      </w:r>
    </w:p>
    <w:p w:rsidR="008909C4" w:rsidRPr="008909C4" w:rsidRDefault="008909C4" w:rsidP="008909C4">
      <w:pPr>
        <w:jc w:val="center"/>
        <w:rPr>
          <w:b/>
          <w:sz w:val="22"/>
          <w:szCs w:val="22"/>
        </w:rPr>
      </w:pPr>
      <w:r w:rsidRPr="008909C4">
        <w:rPr>
          <w:b/>
          <w:sz w:val="22"/>
          <w:szCs w:val="22"/>
        </w:rPr>
        <w:t>БОХАНСКИЙ РАЙОН</w:t>
      </w:r>
    </w:p>
    <w:p w:rsidR="008909C4" w:rsidRPr="008909C4" w:rsidRDefault="008909C4" w:rsidP="008909C4">
      <w:pPr>
        <w:jc w:val="center"/>
        <w:rPr>
          <w:b/>
          <w:sz w:val="22"/>
          <w:szCs w:val="22"/>
        </w:rPr>
      </w:pPr>
      <w:r w:rsidRPr="008909C4">
        <w:rPr>
          <w:b/>
          <w:sz w:val="22"/>
          <w:szCs w:val="22"/>
        </w:rPr>
        <w:t>ДУМА МО «Укыр»</w:t>
      </w:r>
    </w:p>
    <w:p w:rsidR="008909C4" w:rsidRPr="008909C4" w:rsidRDefault="008909C4" w:rsidP="008909C4">
      <w:pPr>
        <w:jc w:val="both"/>
        <w:rPr>
          <w:sz w:val="22"/>
          <w:szCs w:val="22"/>
        </w:rPr>
      </w:pPr>
      <w:r w:rsidRPr="008909C4">
        <w:rPr>
          <w:sz w:val="22"/>
          <w:szCs w:val="22"/>
        </w:rPr>
        <w:t>27.02.2017 г.                                                                                        с.Укыр</w:t>
      </w:r>
    </w:p>
    <w:p w:rsidR="008909C4" w:rsidRPr="008909C4" w:rsidRDefault="008909C4" w:rsidP="008909C4">
      <w:pPr>
        <w:jc w:val="center"/>
        <w:rPr>
          <w:b/>
          <w:sz w:val="22"/>
          <w:szCs w:val="22"/>
        </w:rPr>
      </w:pPr>
      <w:r w:rsidRPr="008909C4">
        <w:rPr>
          <w:b/>
          <w:sz w:val="22"/>
          <w:szCs w:val="22"/>
        </w:rPr>
        <w:t>РЕШЕНИЕ №223</w:t>
      </w:r>
    </w:p>
    <w:p w:rsidR="008909C4" w:rsidRPr="008909C4" w:rsidRDefault="008909C4" w:rsidP="008909C4">
      <w:pPr>
        <w:tabs>
          <w:tab w:val="left" w:pos="0"/>
        </w:tabs>
        <w:ind w:right="3969"/>
        <w:jc w:val="both"/>
        <w:rPr>
          <w:sz w:val="22"/>
          <w:szCs w:val="22"/>
        </w:rPr>
      </w:pPr>
    </w:p>
    <w:p w:rsidR="008909C4" w:rsidRDefault="00372069" w:rsidP="008909C4">
      <w:pPr>
        <w:rPr>
          <w:sz w:val="22"/>
          <w:szCs w:val="22"/>
        </w:rPr>
      </w:pPr>
      <w:r>
        <w:rPr>
          <w:sz w:val="22"/>
          <w:szCs w:val="22"/>
        </w:rPr>
        <w:t>Об утверждении Положении  «О проведении аттестации муниципальных служащих администрации МО «Укыр»»</w:t>
      </w:r>
    </w:p>
    <w:p w:rsidR="00372069" w:rsidRPr="008909C4" w:rsidRDefault="00372069" w:rsidP="008909C4">
      <w:pPr>
        <w:rPr>
          <w:sz w:val="22"/>
          <w:szCs w:val="22"/>
        </w:rPr>
      </w:pPr>
    </w:p>
    <w:p w:rsidR="00372069" w:rsidRDefault="00372069" w:rsidP="008909C4">
      <w:pPr>
        <w:autoSpaceDE w:val="0"/>
        <w:autoSpaceDN w:val="0"/>
        <w:adjustRightInd w:val="0"/>
        <w:ind w:firstLine="708"/>
        <w:jc w:val="both"/>
        <w:rPr>
          <w:sz w:val="22"/>
          <w:szCs w:val="22"/>
        </w:rPr>
      </w:pPr>
    </w:p>
    <w:p w:rsidR="00372069" w:rsidRDefault="00372069" w:rsidP="008909C4">
      <w:pPr>
        <w:autoSpaceDE w:val="0"/>
        <w:autoSpaceDN w:val="0"/>
        <w:adjustRightInd w:val="0"/>
        <w:ind w:firstLine="708"/>
        <w:jc w:val="both"/>
        <w:rPr>
          <w:sz w:val="22"/>
          <w:szCs w:val="22"/>
        </w:rPr>
      </w:pPr>
    </w:p>
    <w:p w:rsidR="008909C4" w:rsidRPr="008909C4" w:rsidRDefault="008909C4" w:rsidP="008909C4">
      <w:pPr>
        <w:autoSpaceDE w:val="0"/>
        <w:autoSpaceDN w:val="0"/>
        <w:adjustRightInd w:val="0"/>
        <w:ind w:firstLine="708"/>
        <w:jc w:val="both"/>
        <w:rPr>
          <w:sz w:val="22"/>
          <w:szCs w:val="22"/>
        </w:rPr>
      </w:pPr>
      <w:r w:rsidRPr="008909C4">
        <w:rPr>
          <w:sz w:val="22"/>
          <w:szCs w:val="22"/>
        </w:rPr>
        <w:t xml:space="preserve">В соответствии со статьей 46 Федерального закона от 06.10.2003 г.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со статьей 8 закона Иркутской области от 15.10.2007 г. № 88-оз «Об отдельных вопросах муниципальной службы в Иркутской области», руководствуясь Уставом МО «Укыр»,  </w:t>
      </w:r>
    </w:p>
    <w:p w:rsidR="008909C4" w:rsidRPr="008909C4" w:rsidRDefault="008909C4" w:rsidP="008909C4">
      <w:pPr>
        <w:autoSpaceDE w:val="0"/>
        <w:autoSpaceDN w:val="0"/>
        <w:adjustRightInd w:val="0"/>
        <w:ind w:firstLine="708"/>
        <w:jc w:val="both"/>
        <w:rPr>
          <w:sz w:val="22"/>
          <w:szCs w:val="22"/>
        </w:rPr>
      </w:pPr>
    </w:p>
    <w:p w:rsidR="008909C4" w:rsidRPr="008909C4" w:rsidRDefault="008909C4" w:rsidP="008909C4">
      <w:pPr>
        <w:autoSpaceDE w:val="0"/>
        <w:autoSpaceDN w:val="0"/>
        <w:adjustRightInd w:val="0"/>
        <w:ind w:firstLine="539"/>
        <w:jc w:val="center"/>
        <w:rPr>
          <w:sz w:val="22"/>
          <w:szCs w:val="22"/>
        </w:rPr>
      </w:pPr>
      <w:r w:rsidRPr="008909C4">
        <w:rPr>
          <w:sz w:val="22"/>
          <w:szCs w:val="22"/>
        </w:rPr>
        <w:t>ДУМА РЕШИЛА:</w:t>
      </w:r>
    </w:p>
    <w:p w:rsidR="008909C4" w:rsidRPr="008909C4" w:rsidRDefault="008909C4" w:rsidP="008909C4">
      <w:pPr>
        <w:tabs>
          <w:tab w:val="left" w:pos="720"/>
          <w:tab w:val="left" w:pos="900"/>
        </w:tabs>
        <w:ind w:firstLine="540"/>
        <w:jc w:val="center"/>
        <w:rPr>
          <w:b/>
          <w:caps/>
          <w:sz w:val="22"/>
          <w:szCs w:val="22"/>
        </w:rPr>
      </w:pPr>
    </w:p>
    <w:p w:rsidR="008909C4" w:rsidRPr="008909C4" w:rsidRDefault="008909C4" w:rsidP="008909C4">
      <w:pPr>
        <w:pStyle w:val="ConsPlusTitle"/>
        <w:widowControl/>
        <w:numPr>
          <w:ilvl w:val="0"/>
          <w:numId w:val="2"/>
        </w:numPr>
        <w:tabs>
          <w:tab w:val="left" w:pos="993"/>
          <w:tab w:val="left" w:pos="9496"/>
        </w:tabs>
        <w:ind w:right="-2"/>
        <w:jc w:val="both"/>
        <w:rPr>
          <w:b w:val="0"/>
          <w:sz w:val="22"/>
          <w:szCs w:val="22"/>
        </w:rPr>
      </w:pPr>
      <w:r w:rsidRPr="008909C4">
        <w:rPr>
          <w:b w:val="0"/>
          <w:sz w:val="22"/>
          <w:szCs w:val="22"/>
        </w:rPr>
        <w:t>Утвердить Положение «О проведении аттестации муниципальных служащих администрации МО «Укыр».</w:t>
      </w:r>
    </w:p>
    <w:p w:rsidR="008909C4" w:rsidRPr="008909C4" w:rsidRDefault="008909C4" w:rsidP="008909C4">
      <w:pPr>
        <w:pStyle w:val="ConsPlusTitle"/>
        <w:widowControl/>
        <w:tabs>
          <w:tab w:val="left" w:pos="993"/>
          <w:tab w:val="left" w:pos="9496"/>
        </w:tabs>
        <w:ind w:left="360" w:right="-2"/>
        <w:jc w:val="both"/>
        <w:rPr>
          <w:b w:val="0"/>
          <w:sz w:val="22"/>
          <w:szCs w:val="22"/>
        </w:rPr>
      </w:pPr>
    </w:p>
    <w:p w:rsidR="008909C4" w:rsidRPr="008909C4" w:rsidRDefault="008909C4" w:rsidP="008909C4">
      <w:pPr>
        <w:pStyle w:val="af4"/>
        <w:numPr>
          <w:ilvl w:val="0"/>
          <w:numId w:val="2"/>
        </w:numPr>
        <w:spacing w:before="0" w:beforeAutospacing="0" w:after="0" w:afterAutospacing="0"/>
        <w:jc w:val="both"/>
        <w:rPr>
          <w:sz w:val="22"/>
          <w:szCs w:val="22"/>
        </w:rPr>
      </w:pPr>
      <w:r w:rsidRPr="008909C4">
        <w:rPr>
          <w:sz w:val="22"/>
          <w:szCs w:val="22"/>
        </w:rPr>
        <w:t>Опубликовать настоящее решение Думы в муниципальном Вестнике.</w:t>
      </w:r>
    </w:p>
    <w:p w:rsidR="008909C4" w:rsidRPr="008909C4" w:rsidRDefault="008909C4" w:rsidP="008909C4">
      <w:pPr>
        <w:pStyle w:val="af4"/>
        <w:spacing w:before="0" w:beforeAutospacing="0" w:after="0" w:afterAutospacing="0"/>
        <w:ind w:left="360"/>
        <w:jc w:val="both"/>
        <w:rPr>
          <w:sz w:val="22"/>
          <w:szCs w:val="22"/>
        </w:rPr>
      </w:pPr>
    </w:p>
    <w:p w:rsidR="008909C4" w:rsidRPr="008909C4" w:rsidRDefault="008909C4" w:rsidP="008909C4">
      <w:pPr>
        <w:ind w:firstLine="540"/>
        <w:rPr>
          <w:sz w:val="22"/>
          <w:szCs w:val="22"/>
        </w:rPr>
      </w:pPr>
    </w:p>
    <w:p w:rsidR="008909C4" w:rsidRPr="008909C4" w:rsidRDefault="00D258D4" w:rsidP="008909C4">
      <w:pPr>
        <w:jc w:val="right"/>
        <w:rPr>
          <w:sz w:val="22"/>
          <w:szCs w:val="22"/>
        </w:rPr>
      </w:pPr>
      <w:r>
        <w:rPr>
          <w:sz w:val="22"/>
          <w:szCs w:val="22"/>
        </w:rPr>
        <w:t xml:space="preserve">Глава МО «Укыр»                   </w:t>
      </w:r>
      <w:r w:rsidR="008909C4" w:rsidRPr="008909C4">
        <w:rPr>
          <w:sz w:val="22"/>
          <w:szCs w:val="22"/>
        </w:rPr>
        <w:t>Баглаева Е.А.</w:t>
      </w:r>
    </w:p>
    <w:p w:rsidR="008909C4" w:rsidRPr="008909C4" w:rsidRDefault="008909C4" w:rsidP="008909C4">
      <w:pPr>
        <w:autoSpaceDE w:val="0"/>
        <w:autoSpaceDN w:val="0"/>
        <w:adjustRightInd w:val="0"/>
        <w:ind w:firstLine="6237"/>
        <w:jc w:val="right"/>
        <w:outlineLvl w:val="0"/>
        <w:rPr>
          <w:sz w:val="22"/>
          <w:szCs w:val="22"/>
        </w:rPr>
      </w:pPr>
      <w:r w:rsidRPr="008909C4">
        <w:rPr>
          <w:sz w:val="22"/>
          <w:szCs w:val="22"/>
        </w:rPr>
        <w:t>П</w:t>
      </w:r>
      <w:r w:rsidR="00D258D4">
        <w:rPr>
          <w:sz w:val="22"/>
          <w:szCs w:val="22"/>
        </w:rPr>
        <w:t>П</w:t>
      </w:r>
      <w:r w:rsidRPr="008909C4">
        <w:rPr>
          <w:sz w:val="22"/>
          <w:szCs w:val="22"/>
        </w:rPr>
        <w:t xml:space="preserve">риложение </w:t>
      </w:r>
    </w:p>
    <w:p w:rsidR="008909C4" w:rsidRPr="008909C4" w:rsidRDefault="008909C4" w:rsidP="008909C4">
      <w:pPr>
        <w:autoSpaceDE w:val="0"/>
        <w:autoSpaceDN w:val="0"/>
        <w:adjustRightInd w:val="0"/>
        <w:ind w:firstLine="6237"/>
        <w:jc w:val="right"/>
        <w:outlineLvl w:val="0"/>
        <w:rPr>
          <w:sz w:val="22"/>
          <w:szCs w:val="22"/>
        </w:rPr>
      </w:pPr>
      <w:r w:rsidRPr="008909C4">
        <w:rPr>
          <w:sz w:val="22"/>
          <w:szCs w:val="22"/>
        </w:rPr>
        <w:t>к Решению Думы МО «Укыр»</w:t>
      </w:r>
    </w:p>
    <w:p w:rsidR="008909C4" w:rsidRPr="008909C4" w:rsidRDefault="008909C4" w:rsidP="00372069">
      <w:pPr>
        <w:autoSpaceDE w:val="0"/>
        <w:autoSpaceDN w:val="0"/>
        <w:adjustRightInd w:val="0"/>
        <w:ind w:left="6237"/>
        <w:jc w:val="right"/>
        <w:outlineLvl w:val="0"/>
        <w:rPr>
          <w:sz w:val="22"/>
          <w:szCs w:val="22"/>
        </w:rPr>
      </w:pPr>
      <w:r w:rsidRPr="008909C4">
        <w:rPr>
          <w:sz w:val="22"/>
          <w:szCs w:val="22"/>
        </w:rPr>
        <w:t>№</w:t>
      </w:r>
    </w:p>
    <w:p w:rsidR="008909C4" w:rsidRPr="008909C4" w:rsidRDefault="008909C4" w:rsidP="008909C4">
      <w:pPr>
        <w:pStyle w:val="ConsPlusTitle"/>
        <w:widowControl/>
        <w:jc w:val="center"/>
        <w:outlineLvl w:val="0"/>
        <w:rPr>
          <w:sz w:val="22"/>
          <w:szCs w:val="22"/>
        </w:rPr>
      </w:pPr>
      <w:r w:rsidRPr="008909C4">
        <w:rPr>
          <w:sz w:val="22"/>
          <w:szCs w:val="22"/>
        </w:rPr>
        <w:t>ПОЛОЖЕНИЕ</w:t>
      </w:r>
    </w:p>
    <w:p w:rsidR="008909C4" w:rsidRPr="008909C4" w:rsidRDefault="008909C4" w:rsidP="008909C4">
      <w:pPr>
        <w:pStyle w:val="ConsPlusTitle"/>
        <w:widowControl/>
        <w:jc w:val="center"/>
        <w:outlineLvl w:val="0"/>
        <w:rPr>
          <w:sz w:val="22"/>
          <w:szCs w:val="22"/>
        </w:rPr>
      </w:pPr>
      <w:r w:rsidRPr="008909C4">
        <w:rPr>
          <w:sz w:val="22"/>
          <w:szCs w:val="22"/>
        </w:rPr>
        <w:t>О ПРОВЕДЕНИИ АТТЕСТАЦИИ МУНИЦИПАЛЬНЫХ СЛУЖАЩИХ</w:t>
      </w:r>
    </w:p>
    <w:p w:rsidR="008909C4" w:rsidRPr="008909C4" w:rsidRDefault="008909C4" w:rsidP="008909C4">
      <w:pPr>
        <w:pStyle w:val="ConsPlusTitle"/>
        <w:widowControl/>
        <w:jc w:val="center"/>
        <w:outlineLvl w:val="0"/>
        <w:rPr>
          <w:sz w:val="22"/>
          <w:szCs w:val="22"/>
        </w:rPr>
      </w:pPr>
      <w:r w:rsidRPr="008909C4">
        <w:rPr>
          <w:sz w:val="22"/>
          <w:szCs w:val="22"/>
        </w:rPr>
        <w:t>АДМИНИСТРАЦИИ МО «УКЫР»</w:t>
      </w:r>
    </w:p>
    <w:p w:rsidR="008909C4" w:rsidRPr="008909C4" w:rsidRDefault="008909C4" w:rsidP="008909C4">
      <w:pPr>
        <w:autoSpaceDE w:val="0"/>
        <w:autoSpaceDN w:val="0"/>
        <w:adjustRightInd w:val="0"/>
        <w:ind w:firstLine="540"/>
        <w:jc w:val="both"/>
        <w:outlineLvl w:val="0"/>
        <w:rPr>
          <w:sz w:val="22"/>
          <w:szCs w:val="22"/>
        </w:rPr>
      </w:pPr>
    </w:p>
    <w:p w:rsidR="008909C4" w:rsidRPr="008909C4" w:rsidRDefault="008909C4" w:rsidP="008909C4">
      <w:pPr>
        <w:autoSpaceDE w:val="0"/>
        <w:autoSpaceDN w:val="0"/>
        <w:adjustRightInd w:val="0"/>
        <w:jc w:val="center"/>
        <w:outlineLvl w:val="1"/>
        <w:rPr>
          <w:sz w:val="22"/>
          <w:szCs w:val="22"/>
        </w:rPr>
      </w:pPr>
      <w:r w:rsidRPr="008909C4">
        <w:rPr>
          <w:sz w:val="22"/>
          <w:szCs w:val="22"/>
        </w:rPr>
        <w:t>Раздел 1</w:t>
      </w:r>
    </w:p>
    <w:p w:rsidR="008909C4" w:rsidRPr="008909C4" w:rsidRDefault="008909C4" w:rsidP="008909C4">
      <w:pPr>
        <w:autoSpaceDE w:val="0"/>
        <w:autoSpaceDN w:val="0"/>
        <w:adjustRightInd w:val="0"/>
        <w:jc w:val="center"/>
        <w:outlineLvl w:val="1"/>
        <w:rPr>
          <w:sz w:val="22"/>
          <w:szCs w:val="22"/>
        </w:rPr>
      </w:pPr>
    </w:p>
    <w:p w:rsidR="008909C4" w:rsidRPr="008909C4" w:rsidRDefault="008909C4" w:rsidP="008909C4">
      <w:pPr>
        <w:autoSpaceDE w:val="0"/>
        <w:autoSpaceDN w:val="0"/>
        <w:adjustRightInd w:val="0"/>
        <w:jc w:val="center"/>
        <w:outlineLvl w:val="1"/>
        <w:rPr>
          <w:sz w:val="22"/>
          <w:szCs w:val="22"/>
        </w:rPr>
      </w:pPr>
      <w:r w:rsidRPr="008909C4">
        <w:rPr>
          <w:sz w:val="22"/>
          <w:szCs w:val="22"/>
        </w:rPr>
        <w:t>ОБЩИЕ ПОЛОЖЕНИЯ</w:t>
      </w:r>
    </w:p>
    <w:p w:rsidR="008909C4" w:rsidRPr="008909C4" w:rsidRDefault="008909C4" w:rsidP="008909C4">
      <w:pPr>
        <w:autoSpaceDE w:val="0"/>
        <w:autoSpaceDN w:val="0"/>
        <w:adjustRightInd w:val="0"/>
        <w:ind w:firstLine="540"/>
        <w:jc w:val="both"/>
        <w:outlineLvl w:val="1"/>
        <w:rPr>
          <w:sz w:val="22"/>
          <w:szCs w:val="22"/>
        </w:rPr>
      </w:pP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 xml:space="preserve">1. Настоящим Положением в соответствии со </w:t>
      </w:r>
      <w:hyperlink r:id="rId14" w:history="1">
        <w:r w:rsidRPr="008909C4">
          <w:rPr>
            <w:sz w:val="22"/>
            <w:szCs w:val="22"/>
          </w:rPr>
          <w:t>статьей 18</w:t>
        </w:r>
      </w:hyperlink>
      <w:r w:rsidRPr="008909C4">
        <w:rPr>
          <w:sz w:val="22"/>
          <w:szCs w:val="22"/>
        </w:rP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в муниципальном образовании «Укыр» (далее - муниципальные служащие), избирательной комиссии муниципального образования (далее - муниципальный орган).</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Аттестация призвана способствовать формированию кадрового состава муниципальной службы в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муниципальном органе, а также вопросов, связанных с изменением условий оплаты труда муниципальных служащих.</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3. Аттестации не подлежат следующие муниципальные служащие:</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 замещающие должности муниципальной службы менее одного года;</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2) достигшие возраста 60 лет;</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3) беременные женщины;</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5) замещающие должности муниципальной службы на основании срочного трудового договора (контракта).</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4. Аттестация муниципального служащего проводится один раз в три года.</w:t>
      </w:r>
    </w:p>
    <w:p w:rsidR="008909C4" w:rsidRPr="008909C4" w:rsidRDefault="008909C4" w:rsidP="008909C4">
      <w:pPr>
        <w:autoSpaceDE w:val="0"/>
        <w:autoSpaceDN w:val="0"/>
        <w:adjustRightInd w:val="0"/>
        <w:ind w:firstLine="540"/>
        <w:jc w:val="both"/>
        <w:outlineLvl w:val="1"/>
        <w:rPr>
          <w:sz w:val="22"/>
          <w:szCs w:val="22"/>
        </w:rPr>
      </w:pPr>
    </w:p>
    <w:p w:rsidR="008909C4" w:rsidRPr="008909C4" w:rsidRDefault="008909C4" w:rsidP="008909C4">
      <w:pPr>
        <w:autoSpaceDE w:val="0"/>
        <w:autoSpaceDN w:val="0"/>
        <w:adjustRightInd w:val="0"/>
        <w:jc w:val="center"/>
        <w:outlineLvl w:val="1"/>
        <w:rPr>
          <w:sz w:val="22"/>
          <w:szCs w:val="22"/>
        </w:rPr>
      </w:pPr>
      <w:r w:rsidRPr="008909C4">
        <w:rPr>
          <w:sz w:val="22"/>
          <w:szCs w:val="22"/>
        </w:rPr>
        <w:t>Раздел 2</w:t>
      </w:r>
    </w:p>
    <w:p w:rsidR="008909C4" w:rsidRPr="008909C4" w:rsidRDefault="008909C4" w:rsidP="008909C4">
      <w:pPr>
        <w:autoSpaceDE w:val="0"/>
        <w:autoSpaceDN w:val="0"/>
        <w:adjustRightInd w:val="0"/>
        <w:jc w:val="center"/>
        <w:outlineLvl w:val="1"/>
        <w:rPr>
          <w:sz w:val="22"/>
          <w:szCs w:val="22"/>
        </w:rPr>
      </w:pPr>
    </w:p>
    <w:p w:rsidR="008909C4" w:rsidRPr="008909C4" w:rsidRDefault="008909C4" w:rsidP="008909C4">
      <w:pPr>
        <w:autoSpaceDE w:val="0"/>
        <w:autoSpaceDN w:val="0"/>
        <w:adjustRightInd w:val="0"/>
        <w:jc w:val="center"/>
        <w:outlineLvl w:val="1"/>
        <w:rPr>
          <w:sz w:val="22"/>
          <w:szCs w:val="22"/>
        </w:rPr>
      </w:pPr>
      <w:r w:rsidRPr="008909C4">
        <w:rPr>
          <w:sz w:val="22"/>
          <w:szCs w:val="22"/>
        </w:rPr>
        <w:t>ОРГАНИЗАЦИЯ ПРОВЕДЕНИЯ АТТЕСТАЦИИ</w:t>
      </w:r>
    </w:p>
    <w:p w:rsidR="008909C4" w:rsidRPr="008909C4" w:rsidRDefault="008909C4" w:rsidP="008909C4">
      <w:pPr>
        <w:autoSpaceDE w:val="0"/>
        <w:autoSpaceDN w:val="0"/>
        <w:adjustRightInd w:val="0"/>
        <w:ind w:firstLine="540"/>
        <w:jc w:val="both"/>
        <w:outlineLvl w:val="1"/>
        <w:rPr>
          <w:sz w:val="22"/>
          <w:szCs w:val="22"/>
        </w:rPr>
      </w:pP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 о формировании аттестационной комиссии, в том числе о составе аттестационной комиссии, сроках и порядке ее работы;</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2) об утверждении графика проведения аттестации;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3) о составлении списков муниципальных служащих, подлежащих аттестации;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4) о подготовке документов, необходимых для работы аттестационной комиссии.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6.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при его наличии, а также представители научных и образовательных учреждений,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9. В графике проведения аттестации указываются:</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 наименование муниципального органа, подразделения, в которых проводится аттестация;</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2) список муниципальных служащих, подлежащих аттестации;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3) дата, время и место проведения аттестации;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 (Приложение 1)</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 xml:space="preserve">11. Отзыв, предусмотренный </w:t>
      </w:r>
      <w:hyperlink r:id="rId15" w:history="1">
        <w:r w:rsidRPr="008909C4">
          <w:rPr>
            <w:sz w:val="22"/>
            <w:szCs w:val="22"/>
          </w:rPr>
          <w:t>пунктом 10</w:t>
        </w:r>
      </w:hyperlink>
      <w:r w:rsidRPr="008909C4">
        <w:rPr>
          <w:sz w:val="22"/>
          <w:szCs w:val="22"/>
        </w:rPr>
        <w:t xml:space="preserve"> настоящего Положения, должен содержать следующие сведения о муниципальном служащем:</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 фамилия, имя, отчество;</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2) замещаемая должность муниципальной службы на момент проведения аттестации и дата назначения на эту должность;</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3) перечень основных вопросов (документов), в решении (разработке) которых муниципальный служащий принимал участие;</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909C4" w:rsidRPr="008909C4" w:rsidRDefault="008909C4" w:rsidP="008909C4">
      <w:pPr>
        <w:autoSpaceDE w:val="0"/>
        <w:autoSpaceDN w:val="0"/>
        <w:adjustRightInd w:val="0"/>
        <w:ind w:firstLine="540"/>
        <w:jc w:val="both"/>
        <w:outlineLvl w:val="1"/>
        <w:rPr>
          <w:sz w:val="22"/>
          <w:szCs w:val="22"/>
        </w:rPr>
      </w:pPr>
    </w:p>
    <w:p w:rsidR="008909C4" w:rsidRPr="008909C4" w:rsidRDefault="008909C4" w:rsidP="008909C4">
      <w:pPr>
        <w:autoSpaceDE w:val="0"/>
        <w:autoSpaceDN w:val="0"/>
        <w:adjustRightInd w:val="0"/>
        <w:jc w:val="center"/>
        <w:outlineLvl w:val="1"/>
        <w:rPr>
          <w:sz w:val="22"/>
          <w:szCs w:val="22"/>
        </w:rPr>
      </w:pPr>
      <w:r w:rsidRPr="008909C4">
        <w:rPr>
          <w:sz w:val="22"/>
          <w:szCs w:val="22"/>
        </w:rPr>
        <w:t>Раздел 3</w:t>
      </w:r>
    </w:p>
    <w:p w:rsidR="008909C4" w:rsidRPr="008909C4" w:rsidRDefault="008909C4" w:rsidP="008909C4">
      <w:pPr>
        <w:autoSpaceDE w:val="0"/>
        <w:autoSpaceDN w:val="0"/>
        <w:adjustRightInd w:val="0"/>
        <w:jc w:val="center"/>
        <w:outlineLvl w:val="1"/>
        <w:rPr>
          <w:sz w:val="22"/>
          <w:szCs w:val="22"/>
        </w:rPr>
      </w:pPr>
    </w:p>
    <w:p w:rsidR="008909C4" w:rsidRPr="008909C4" w:rsidRDefault="008909C4" w:rsidP="008909C4">
      <w:pPr>
        <w:autoSpaceDE w:val="0"/>
        <w:autoSpaceDN w:val="0"/>
        <w:adjustRightInd w:val="0"/>
        <w:jc w:val="center"/>
        <w:outlineLvl w:val="1"/>
        <w:rPr>
          <w:sz w:val="22"/>
          <w:szCs w:val="22"/>
        </w:rPr>
      </w:pPr>
      <w:r w:rsidRPr="008909C4">
        <w:rPr>
          <w:sz w:val="22"/>
          <w:szCs w:val="22"/>
        </w:rPr>
        <w:t>ПРОВЕДЕНИЕ АТТЕСТАЦИИ</w:t>
      </w:r>
    </w:p>
    <w:p w:rsidR="008909C4" w:rsidRPr="008909C4" w:rsidRDefault="008909C4" w:rsidP="008909C4">
      <w:pPr>
        <w:autoSpaceDE w:val="0"/>
        <w:autoSpaceDN w:val="0"/>
        <w:adjustRightInd w:val="0"/>
        <w:ind w:firstLine="540"/>
        <w:jc w:val="both"/>
        <w:outlineLvl w:val="1"/>
        <w:rPr>
          <w:sz w:val="22"/>
          <w:szCs w:val="22"/>
        </w:rPr>
      </w:pP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w:t>
      </w:r>
      <w:hyperlink r:id="rId16" w:history="1">
        <w:r w:rsidRPr="008909C4">
          <w:rPr>
            <w:sz w:val="22"/>
            <w:szCs w:val="22"/>
          </w:rPr>
          <w:t>законом</w:t>
        </w:r>
      </w:hyperlink>
      <w:r w:rsidRPr="008909C4">
        <w:rPr>
          <w:sz w:val="22"/>
          <w:szCs w:val="22"/>
        </w:rPr>
        <w:t xml:space="preserve"> от 2 марта 2007 года N 25-ФЗ "О муниципальной службе в Российской Федерации" и трудовым законодательством, а аттестация переносится на более поздний срок.</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16. Заседание аттестационной комиссии считается правомочным, если на нем присутствует не менее двух третей ее членов.</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18. По результатам аттестации муниципального служащего аттестационная комиссия выносит одно из следующих решений:</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а) муниципальный служащий соответствует замещаемой должности муниципальной службы;</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б) муниципальный служащий не соответствует замещаемой должности муниципальной службы.</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19. Принимая решение, аттестационная комиссия вправе давать рекомендации: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 о поощрении отдельных муниципальных служащих за достигнутые ими успехи в работе, в том числе о повышении их в должности;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2) об улучшении деятельности аттестуемых муниципальных служащих;</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3) о направлении отдельных муниципальных служащих на повышение квалификации.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20. Результаты аттестации сообщаются аттестованным муниципальным служащим непосредственно после подведения итогов голосования.</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 xml:space="preserve">Результаты аттестации заносятся в </w:t>
      </w:r>
      <w:hyperlink r:id="rId17" w:history="1">
        <w:r w:rsidRPr="008909C4">
          <w:rPr>
            <w:sz w:val="22"/>
            <w:szCs w:val="22"/>
          </w:rPr>
          <w:t>аттестационный лист</w:t>
        </w:r>
      </w:hyperlink>
      <w:r w:rsidRPr="008909C4">
        <w:rPr>
          <w:sz w:val="22"/>
          <w:szCs w:val="22"/>
        </w:rPr>
        <w:t xml:space="preserve">  муниципального служащего, составленный по форме согласно приложению 2.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Муниципальный служащий знакомится с аттестационным листом под расписку.</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22. По результатам аттестации представитель нанимателя (работодатель) может принять решение:</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1) о поощрении отдельных муниципальных служащих за достигнутые ими успехи в работе;</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2) в срок не более одного месяца со дня аттестации - о понижении муниципального служащего в должности с его согласия;</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3) о направлении на профессиональную переподготовку или повышение квалификации.</w:t>
      </w:r>
    </w:p>
    <w:p w:rsidR="008909C4" w:rsidRPr="008909C4" w:rsidRDefault="008909C4" w:rsidP="008909C4">
      <w:pPr>
        <w:autoSpaceDE w:val="0"/>
        <w:autoSpaceDN w:val="0"/>
        <w:adjustRightInd w:val="0"/>
        <w:ind w:firstLine="540"/>
        <w:outlineLvl w:val="1"/>
        <w:rPr>
          <w:sz w:val="22"/>
          <w:szCs w:val="22"/>
        </w:rPr>
      </w:pPr>
      <w:r w:rsidRPr="008909C4">
        <w:rPr>
          <w:sz w:val="22"/>
          <w:szCs w:val="22"/>
        </w:rP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909C4" w:rsidRPr="008909C4" w:rsidRDefault="008909C4" w:rsidP="008909C4">
      <w:pPr>
        <w:autoSpaceDE w:val="0"/>
        <w:autoSpaceDN w:val="0"/>
        <w:adjustRightInd w:val="0"/>
        <w:ind w:firstLine="540"/>
        <w:jc w:val="both"/>
        <w:outlineLvl w:val="1"/>
        <w:rPr>
          <w:sz w:val="22"/>
          <w:szCs w:val="22"/>
        </w:rPr>
      </w:pPr>
      <w:r w:rsidRPr="008909C4">
        <w:rPr>
          <w:sz w:val="22"/>
          <w:szCs w:val="22"/>
        </w:rPr>
        <w:t>24. Муниципальный служащий вправе обжаловать результаты аттестации в соответствии с законодательством Российской Федерации.</w:t>
      </w:r>
    </w:p>
    <w:p w:rsidR="008909C4" w:rsidRPr="008909C4" w:rsidRDefault="008909C4" w:rsidP="008909C4">
      <w:pPr>
        <w:autoSpaceDE w:val="0"/>
        <w:autoSpaceDN w:val="0"/>
        <w:adjustRightInd w:val="0"/>
        <w:jc w:val="right"/>
        <w:outlineLvl w:val="1"/>
        <w:rPr>
          <w:sz w:val="22"/>
          <w:szCs w:val="22"/>
        </w:rPr>
      </w:pPr>
    </w:p>
    <w:p w:rsidR="008909C4" w:rsidRPr="008909C4" w:rsidRDefault="008909C4" w:rsidP="008909C4">
      <w:pPr>
        <w:autoSpaceDE w:val="0"/>
        <w:autoSpaceDN w:val="0"/>
        <w:adjustRightInd w:val="0"/>
        <w:jc w:val="right"/>
        <w:outlineLvl w:val="1"/>
        <w:rPr>
          <w:sz w:val="22"/>
          <w:szCs w:val="22"/>
        </w:rPr>
      </w:pPr>
    </w:p>
    <w:p w:rsidR="008909C4" w:rsidRPr="008909C4" w:rsidRDefault="008909C4" w:rsidP="008909C4">
      <w:pPr>
        <w:ind w:firstLine="5812"/>
        <w:rPr>
          <w:sz w:val="22"/>
          <w:szCs w:val="22"/>
        </w:rPr>
      </w:pPr>
    </w:p>
    <w:p w:rsidR="008909C4" w:rsidRPr="008909C4" w:rsidRDefault="008909C4" w:rsidP="008909C4">
      <w:pPr>
        <w:jc w:val="center"/>
        <w:rPr>
          <w:b/>
          <w:sz w:val="22"/>
          <w:szCs w:val="22"/>
        </w:rPr>
      </w:pPr>
      <w:r w:rsidRPr="008909C4">
        <w:rPr>
          <w:b/>
          <w:sz w:val="22"/>
          <w:szCs w:val="22"/>
        </w:rPr>
        <w:t>РОССИЙСКАЯ ФЕДЕРАЦИЯ</w:t>
      </w:r>
    </w:p>
    <w:p w:rsidR="008909C4" w:rsidRPr="008909C4" w:rsidRDefault="008909C4" w:rsidP="008909C4">
      <w:pPr>
        <w:jc w:val="center"/>
        <w:rPr>
          <w:b/>
          <w:sz w:val="22"/>
          <w:szCs w:val="22"/>
        </w:rPr>
      </w:pPr>
      <w:r w:rsidRPr="008909C4">
        <w:rPr>
          <w:b/>
          <w:sz w:val="22"/>
          <w:szCs w:val="22"/>
        </w:rPr>
        <w:t>ИРКУТСКАЯ ОБЛАСТЬ</w:t>
      </w:r>
    </w:p>
    <w:p w:rsidR="008909C4" w:rsidRPr="008909C4" w:rsidRDefault="008909C4" w:rsidP="008909C4">
      <w:pPr>
        <w:jc w:val="center"/>
        <w:rPr>
          <w:b/>
          <w:sz w:val="22"/>
          <w:szCs w:val="22"/>
        </w:rPr>
      </w:pPr>
      <w:r w:rsidRPr="008909C4">
        <w:rPr>
          <w:b/>
          <w:sz w:val="22"/>
          <w:szCs w:val="22"/>
        </w:rPr>
        <w:t>БОХАНСКИЙ РАЙОН</w:t>
      </w:r>
    </w:p>
    <w:p w:rsidR="008909C4" w:rsidRPr="008909C4" w:rsidRDefault="008909C4" w:rsidP="008909C4">
      <w:pPr>
        <w:jc w:val="center"/>
        <w:rPr>
          <w:b/>
          <w:sz w:val="22"/>
          <w:szCs w:val="22"/>
        </w:rPr>
      </w:pPr>
      <w:r w:rsidRPr="008909C4">
        <w:rPr>
          <w:b/>
          <w:sz w:val="22"/>
          <w:szCs w:val="22"/>
        </w:rPr>
        <w:t>ДУМА МО «Укыр»</w:t>
      </w:r>
    </w:p>
    <w:p w:rsidR="008909C4" w:rsidRPr="008909C4" w:rsidRDefault="008909C4" w:rsidP="008909C4">
      <w:pPr>
        <w:jc w:val="both"/>
        <w:rPr>
          <w:sz w:val="22"/>
          <w:szCs w:val="22"/>
        </w:rPr>
      </w:pPr>
      <w:r w:rsidRPr="008909C4">
        <w:rPr>
          <w:sz w:val="22"/>
          <w:szCs w:val="22"/>
        </w:rPr>
        <w:t>27.02.2017 г.                                                                                        с.Укыр</w:t>
      </w:r>
    </w:p>
    <w:p w:rsidR="008909C4" w:rsidRPr="008909C4" w:rsidRDefault="008909C4" w:rsidP="008909C4">
      <w:pPr>
        <w:jc w:val="center"/>
        <w:rPr>
          <w:b/>
          <w:sz w:val="22"/>
          <w:szCs w:val="22"/>
        </w:rPr>
      </w:pPr>
      <w:r w:rsidRPr="008909C4">
        <w:rPr>
          <w:b/>
          <w:sz w:val="22"/>
          <w:szCs w:val="22"/>
        </w:rPr>
        <w:t>РЕШЕНИЕ №224</w:t>
      </w:r>
    </w:p>
    <w:p w:rsidR="008909C4" w:rsidRPr="008909C4" w:rsidRDefault="008909C4" w:rsidP="008909C4">
      <w:pPr>
        <w:rPr>
          <w:sz w:val="22"/>
          <w:szCs w:val="22"/>
        </w:rPr>
      </w:pPr>
    </w:p>
    <w:p w:rsidR="008909C4" w:rsidRPr="008909C4" w:rsidRDefault="008909C4" w:rsidP="008909C4">
      <w:pPr>
        <w:rPr>
          <w:sz w:val="22"/>
          <w:szCs w:val="22"/>
        </w:rPr>
      </w:pPr>
    </w:p>
    <w:p w:rsidR="008909C4" w:rsidRPr="008909C4" w:rsidRDefault="008909C4" w:rsidP="008909C4">
      <w:pPr>
        <w:pStyle w:val="af4"/>
        <w:jc w:val="both"/>
        <w:rPr>
          <w:sz w:val="22"/>
          <w:szCs w:val="22"/>
        </w:rPr>
      </w:pPr>
      <w:r w:rsidRPr="008909C4">
        <w:rPr>
          <w:sz w:val="22"/>
          <w:szCs w:val="22"/>
        </w:rPr>
        <w:t xml:space="preserve">Об утверждении Порядка применения </w:t>
      </w:r>
      <w:r w:rsidRPr="008909C4">
        <w:rPr>
          <w:sz w:val="22"/>
          <w:szCs w:val="22"/>
        </w:rPr>
        <w:br/>
        <w:t xml:space="preserve">представителем нанимателя (работодателя) </w:t>
      </w:r>
      <w:r w:rsidRPr="008909C4">
        <w:rPr>
          <w:sz w:val="22"/>
          <w:szCs w:val="22"/>
        </w:rPr>
        <w:br/>
        <w:t xml:space="preserve">взысканий, предусмотренных статьями 14.1, 15 и </w:t>
      </w:r>
      <w:r w:rsidRPr="008909C4">
        <w:rPr>
          <w:sz w:val="22"/>
          <w:szCs w:val="22"/>
        </w:rPr>
        <w:br/>
        <w:t xml:space="preserve">27 Федерального закона от 02.03.2007 года № 25-ФЗ </w:t>
      </w:r>
      <w:r w:rsidRPr="008909C4">
        <w:rPr>
          <w:sz w:val="22"/>
          <w:szCs w:val="22"/>
        </w:rPr>
        <w:br/>
        <w:t>«О муниципальной службе в Российской Федерации»</w:t>
      </w:r>
    </w:p>
    <w:p w:rsidR="008909C4" w:rsidRPr="008909C4" w:rsidRDefault="008909C4" w:rsidP="008909C4">
      <w:pPr>
        <w:pStyle w:val="af4"/>
        <w:jc w:val="both"/>
        <w:rPr>
          <w:sz w:val="22"/>
          <w:szCs w:val="22"/>
        </w:rPr>
      </w:pPr>
      <w:r w:rsidRPr="008909C4">
        <w:rPr>
          <w:sz w:val="22"/>
          <w:szCs w:val="22"/>
        </w:rPr>
        <w:t>В соответствии с Федеральным законом от 02.03.2007 года № 25-ФЗ «О муниципальной службе в Российской Федерации» и Федеральным законом от 25.12.2008 года № 273-ФЗ «О противодействии коррупции» Дума Укырского сельского поселения</w:t>
      </w:r>
    </w:p>
    <w:p w:rsidR="008909C4" w:rsidRPr="008909C4" w:rsidRDefault="008909C4" w:rsidP="008909C4">
      <w:pPr>
        <w:pStyle w:val="af4"/>
        <w:jc w:val="both"/>
        <w:rPr>
          <w:sz w:val="22"/>
          <w:szCs w:val="22"/>
        </w:rPr>
      </w:pPr>
      <w:r w:rsidRPr="008909C4">
        <w:rPr>
          <w:sz w:val="22"/>
          <w:szCs w:val="22"/>
        </w:rPr>
        <w:t>РЕШИЛА :</w:t>
      </w:r>
    </w:p>
    <w:p w:rsidR="008909C4" w:rsidRPr="008909C4" w:rsidRDefault="008909C4" w:rsidP="008909C4">
      <w:pPr>
        <w:pStyle w:val="af4"/>
        <w:jc w:val="both"/>
        <w:rPr>
          <w:sz w:val="22"/>
          <w:szCs w:val="22"/>
        </w:rPr>
      </w:pPr>
      <w:r w:rsidRPr="008909C4">
        <w:rPr>
          <w:sz w:val="22"/>
          <w:szCs w:val="22"/>
        </w:rPr>
        <w:t>1. Утвердить прилагаемый Порядок применения представителем нанимателя (работодателя) взысканий, предусмотренных статьями 14.1, 15 и 27 Федерального закона от 02.03.2007 года № 25-ФЗ «О муниципальной службе  в Российской Федерации»</w:t>
      </w:r>
      <w:r w:rsidRPr="008909C4">
        <w:rPr>
          <w:sz w:val="22"/>
          <w:szCs w:val="22"/>
        </w:rPr>
        <w:br/>
        <w:t>2. Администрации Укырского сельского поселения привести свои правовые акты в соответствие с настоящим решением.</w:t>
      </w:r>
      <w:r w:rsidRPr="008909C4">
        <w:rPr>
          <w:sz w:val="22"/>
          <w:szCs w:val="22"/>
        </w:rPr>
        <w:br/>
        <w:t>3.Опубликоть настоящее решение в Вестнике МО «Укыр»</w:t>
      </w:r>
      <w:r w:rsidRPr="008909C4">
        <w:rPr>
          <w:sz w:val="22"/>
          <w:szCs w:val="22"/>
        </w:rPr>
        <w:br/>
        <w:t>5. Настоящее решение вступает силу со дня его опубликования.</w:t>
      </w:r>
      <w:r w:rsidRPr="008909C4">
        <w:rPr>
          <w:sz w:val="22"/>
          <w:szCs w:val="22"/>
        </w:rPr>
        <w:br/>
        <w:t>6. Контроль за исполнением настоящего решения оставляю за собой.</w:t>
      </w:r>
    </w:p>
    <w:p w:rsidR="008909C4" w:rsidRPr="008909C4" w:rsidRDefault="008909C4" w:rsidP="008909C4">
      <w:pPr>
        <w:pStyle w:val="af4"/>
        <w:jc w:val="both"/>
        <w:rPr>
          <w:sz w:val="22"/>
          <w:szCs w:val="22"/>
        </w:rPr>
      </w:pPr>
      <w:r w:rsidRPr="008909C4">
        <w:rPr>
          <w:sz w:val="22"/>
          <w:szCs w:val="22"/>
        </w:rPr>
        <w:br/>
        <w:t>Глава</w:t>
      </w:r>
      <w:r w:rsidR="00D258D4">
        <w:rPr>
          <w:sz w:val="22"/>
          <w:szCs w:val="22"/>
        </w:rPr>
        <w:t xml:space="preserve"> </w:t>
      </w:r>
      <w:r w:rsidRPr="008909C4">
        <w:rPr>
          <w:sz w:val="22"/>
          <w:szCs w:val="22"/>
        </w:rPr>
        <w:t>МО</w:t>
      </w:r>
      <w:r w:rsidR="00D258D4">
        <w:rPr>
          <w:sz w:val="22"/>
          <w:szCs w:val="22"/>
        </w:rPr>
        <w:t xml:space="preserve"> </w:t>
      </w:r>
      <w:r w:rsidRPr="008909C4">
        <w:rPr>
          <w:sz w:val="22"/>
          <w:szCs w:val="22"/>
        </w:rPr>
        <w:t>«Укыр»                       Баглаева Е.А.</w:t>
      </w:r>
    </w:p>
    <w:p w:rsidR="008909C4" w:rsidRPr="008909C4" w:rsidRDefault="008909C4" w:rsidP="008909C4">
      <w:pPr>
        <w:pStyle w:val="af4"/>
        <w:jc w:val="right"/>
        <w:rPr>
          <w:sz w:val="22"/>
          <w:szCs w:val="22"/>
        </w:rPr>
      </w:pPr>
      <w:r w:rsidRPr="008909C4">
        <w:rPr>
          <w:sz w:val="22"/>
          <w:szCs w:val="22"/>
        </w:rPr>
        <w:t xml:space="preserve">Приложение </w:t>
      </w:r>
      <w:r w:rsidRPr="008909C4">
        <w:rPr>
          <w:sz w:val="22"/>
          <w:szCs w:val="22"/>
        </w:rPr>
        <w:br/>
        <w:t>к решению Думы Укырского</w:t>
      </w:r>
      <w:r w:rsidRPr="008909C4">
        <w:rPr>
          <w:sz w:val="22"/>
          <w:szCs w:val="22"/>
        </w:rPr>
        <w:br/>
        <w:t>сельского поселения</w:t>
      </w:r>
      <w:r w:rsidRPr="008909C4">
        <w:rPr>
          <w:sz w:val="22"/>
          <w:szCs w:val="22"/>
        </w:rPr>
        <w:br/>
        <w:t>от 27.02. 2017 года № 224</w:t>
      </w:r>
    </w:p>
    <w:p w:rsidR="008909C4" w:rsidRPr="008909C4" w:rsidRDefault="008909C4" w:rsidP="008909C4">
      <w:pPr>
        <w:pStyle w:val="af4"/>
        <w:jc w:val="center"/>
        <w:rPr>
          <w:sz w:val="22"/>
          <w:szCs w:val="22"/>
        </w:rPr>
      </w:pPr>
      <w:r w:rsidRPr="008909C4">
        <w:rPr>
          <w:sz w:val="22"/>
          <w:szCs w:val="22"/>
        </w:rPr>
        <w:t>Порядок</w:t>
      </w:r>
      <w:r w:rsidRPr="008909C4">
        <w:rPr>
          <w:sz w:val="22"/>
          <w:szCs w:val="22"/>
        </w:rPr>
        <w:br/>
        <w:t>применения представителем нанимателя (работодателя) взысканий, предусмотренных статьями 14.1, 15 и 27 Федерального закона от 02.03.2007 года № 25-ФЗ «О муниципальной службе в Российской Федерации»</w:t>
      </w:r>
    </w:p>
    <w:p w:rsidR="008909C4" w:rsidRPr="008909C4" w:rsidRDefault="008909C4" w:rsidP="008909C4">
      <w:pPr>
        <w:pStyle w:val="af4"/>
        <w:jc w:val="both"/>
        <w:rPr>
          <w:sz w:val="22"/>
          <w:szCs w:val="22"/>
        </w:rPr>
      </w:pPr>
      <w:r w:rsidRPr="008909C4">
        <w:rPr>
          <w:sz w:val="22"/>
          <w:szCs w:val="22"/>
        </w:rPr>
        <w:t>1.Общие положения</w:t>
      </w:r>
      <w:r w:rsidRPr="008909C4">
        <w:rPr>
          <w:sz w:val="22"/>
          <w:szCs w:val="22"/>
        </w:rPr>
        <w:br/>
        <w:t xml:space="preserve">1.1. Настоящий Порядок применения представителем нанимателя (работодателя) взысканий, предусмотренных статьями 14.1, 15 и 27 Федерального закона от 02.03.2007 года № 25-ФЗ «О муниципальной службе в Российской Федерации» (далее по тексту - Порядок) разработан в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w:t>
      </w:r>
      <w:r w:rsidRPr="008909C4">
        <w:rPr>
          <w:sz w:val="22"/>
          <w:szCs w:val="22"/>
        </w:rPr>
        <w:br/>
        <w:t xml:space="preserve">1.2. Взыскания, предусмотренные статьями 14.1, 15 и 27 Федерального закона от 02.03.2007 года № 25-ФЗ «О муниципальной службе в Российской Федерации», за коррупционные правонарушения применяются представителем нанимателя (работодателем) на основании доклада о результатах проверки, проведенной ответственным лицом за работу по профилактике коррупционных правонарушений в администрации Укырского сельского поселения, в случае, если доклад о результатах проверки направлялся в комиссию по соблюдению требований к служебному поведению муниципальных служащих администрации и урегулированию конфликтов интересов, - на основании рекомендации указанной комиссии. </w:t>
      </w:r>
      <w:r w:rsidRPr="008909C4">
        <w:rPr>
          <w:sz w:val="22"/>
          <w:szCs w:val="22"/>
        </w:rPr>
        <w:br/>
        <w:t xml:space="preserve">1.3. Взыскания, предусмотренные статьями 14.1, 15 и 27 Федерального закона от 02.03.2007 года № 25-ФЗ «О муниципальной службе в Российской Федерации», за действия, не относящиеся к коррупционным правонарушениям, применяются представителем нанимателя (работодателем) на основании служебных записок и (или) докладных на имя представителя нанимателя (работодателя). </w:t>
      </w:r>
      <w:r w:rsidRPr="008909C4">
        <w:rPr>
          <w:sz w:val="22"/>
          <w:szCs w:val="22"/>
        </w:rPr>
        <w:br/>
        <w:t>2. Порядок применения взысканий</w:t>
      </w:r>
      <w:r w:rsidRPr="008909C4">
        <w:rPr>
          <w:sz w:val="22"/>
          <w:szCs w:val="22"/>
        </w:rPr>
        <w:br/>
        <w:t xml:space="preserve">2.1. При применении взысканий, предусмотренных статьями 14.1, 15 и 27 Федерального закона от 02.03.2007 года № 25-ФЗ «О муниципальной службе в Российской Федерации», учитываются характер совершенного муниципальным служащим проступка (правонарушения), его тяжесть, обстоятельства, при которых он совершен,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r w:rsidRPr="008909C4">
        <w:rPr>
          <w:sz w:val="22"/>
          <w:szCs w:val="22"/>
        </w:rPr>
        <w:br/>
        <w:t xml:space="preserve">2.2. Взыскания, предусмотренные статьями 14.1, 15 и 27 Федерального закона от 02.03.2007 года № 25-ФЗ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проступка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Укырского сельского поселения и урегулированию конфликтов интересов. При этом взыскание должно быть применено не позднее шести месяцев со дня совершения проступка (правонарушения). </w:t>
      </w:r>
      <w:r w:rsidRPr="008909C4">
        <w:rPr>
          <w:sz w:val="22"/>
          <w:szCs w:val="22"/>
        </w:rPr>
        <w:br/>
        <w:t xml:space="preserve">2.3.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года № 25-ФЗ «О муниципальной службе в Российской Федерации». </w:t>
      </w:r>
      <w:r w:rsidRPr="008909C4">
        <w:rPr>
          <w:sz w:val="22"/>
          <w:szCs w:val="22"/>
        </w:rPr>
        <w:br/>
        <w:t xml:space="preserve">2.4.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 </w:t>
      </w:r>
      <w:r w:rsidRPr="008909C4">
        <w:rPr>
          <w:sz w:val="22"/>
          <w:szCs w:val="22"/>
        </w:rPr>
        <w:br/>
        <w:t>3. Заключительные положения</w:t>
      </w:r>
      <w:r w:rsidRPr="008909C4">
        <w:rPr>
          <w:sz w:val="22"/>
          <w:szCs w:val="22"/>
        </w:rPr>
        <w:br/>
        <w:t xml:space="preserve">3.1. Муниципальный служащий вправе обжаловать взыскание в письменной форме в суд. </w:t>
      </w:r>
      <w:r w:rsidRPr="008909C4">
        <w:rPr>
          <w:sz w:val="22"/>
          <w:szCs w:val="22"/>
        </w:rPr>
        <w:br/>
        <w:t>3.2.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первой статьи 27 Федерального закона от 02.03.2007 года № 25-ФЗ «О муниципальной службе в Российской Федерации», то он считается не имеющим взыскания.</w:t>
      </w:r>
    </w:p>
    <w:p w:rsidR="008909C4" w:rsidRPr="008909C4" w:rsidRDefault="008909C4" w:rsidP="008909C4">
      <w:pPr>
        <w:rPr>
          <w:sz w:val="22"/>
          <w:szCs w:val="22"/>
        </w:rPr>
      </w:pPr>
      <w:r w:rsidRPr="008909C4">
        <w:rPr>
          <w:sz w:val="22"/>
          <w:szCs w:val="22"/>
        </w:rPr>
        <w:t xml:space="preserve">                </w:t>
      </w:r>
    </w:p>
    <w:p w:rsidR="008909C4" w:rsidRPr="008909C4" w:rsidRDefault="008909C4" w:rsidP="008909C4">
      <w:pPr>
        <w:rPr>
          <w:sz w:val="22"/>
          <w:szCs w:val="22"/>
        </w:rPr>
      </w:pPr>
    </w:p>
    <w:p w:rsidR="008909C4" w:rsidRPr="008909C4" w:rsidRDefault="008909C4" w:rsidP="008909C4">
      <w:pPr>
        <w:jc w:val="center"/>
        <w:rPr>
          <w:b/>
          <w:sz w:val="22"/>
          <w:szCs w:val="22"/>
        </w:rPr>
      </w:pPr>
      <w:r w:rsidRPr="008909C4">
        <w:rPr>
          <w:b/>
          <w:sz w:val="22"/>
          <w:szCs w:val="22"/>
        </w:rPr>
        <w:t>РОССИЙСКАЯ ФЕДЕРАЦИЯ</w:t>
      </w:r>
    </w:p>
    <w:p w:rsidR="008909C4" w:rsidRPr="008909C4" w:rsidRDefault="008909C4" w:rsidP="008909C4">
      <w:pPr>
        <w:jc w:val="center"/>
        <w:rPr>
          <w:b/>
          <w:sz w:val="22"/>
          <w:szCs w:val="22"/>
        </w:rPr>
      </w:pPr>
      <w:r w:rsidRPr="008909C4">
        <w:rPr>
          <w:b/>
          <w:sz w:val="22"/>
          <w:szCs w:val="22"/>
        </w:rPr>
        <w:t>ИРКУТСКАЯ ОБЛАСТЬ</w:t>
      </w:r>
    </w:p>
    <w:p w:rsidR="008909C4" w:rsidRPr="008909C4" w:rsidRDefault="008909C4" w:rsidP="008909C4">
      <w:pPr>
        <w:jc w:val="center"/>
        <w:rPr>
          <w:b/>
          <w:sz w:val="22"/>
          <w:szCs w:val="22"/>
        </w:rPr>
      </w:pPr>
      <w:r w:rsidRPr="008909C4">
        <w:rPr>
          <w:b/>
          <w:sz w:val="22"/>
          <w:szCs w:val="22"/>
        </w:rPr>
        <w:t>БОХАНСКИЙ РАЙОН</w:t>
      </w:r>
    </w:p>
    <w:p w:rsidR="008909C4" w:rsidRPr="008909C4" w:rsidRDefault="008909C4" w:rsidP="008909C4">
      <w:pPr>
        <w:jc w:val="center"/>
        <w:rPr>
          <w:b/>
          <w:sz w:val="22"/>
          <w:szCs w:val="22"/>
        </w:rPr>
      </w:pPr>
      <w:r w:rsidRPr="008909C4">
        <w:rPr>
          <w:b/>
          <w:sz w:val="22"/>
          <w:szCs w:val="22"/>
        </w:rPr>
        <w:t>ДУМА МО «Укыр»</w:t>
      </w:r>
    </w:p>
    <w:p w:rsidR="008909C4" w:rsidRPr="008909C4" w:rsidRDefault="008909C4" w:rsidP="008909C4">
      <w:pPr>
        <w:jc w:val="both"/>
        <w:rPr>
          <w:sz w:val="22"/>
          <w:szCs w:val="22"/>
        </w:rPr>
      </w:pPr>
      <w:r w:rsidRPr="008909C4">
        <w:rPr>
          <w:sz w:val="22"/>
          <w:szCs w:val="22"/>
        </w:rPr>
        <w:t>27.02.2017 г.                                                                                        с.Укыр</w:t>
      </w:r>
    </w:p>
    <w:p w:rsidR="008909C4" w:rsidRPr="008909C4" w:rsidRDefault="008909C4" w:rsidP="008909C4">
      <w:pPr>
        <w:jc w:val="center"/>
        <w:rPr>
          <w:b/>
          <w:sz w:val="22"/>
          <w:szCs w:val="22"/>
        </w:rPr>
      </w:pPr>
      <w:r w:rsidRPr="008909C4">
        <w:rPr>
          <w:b/>
          <w:sz w:val="22"/>
          <w:szCs w:val="22"/>
        </w:rPr>
        <w:t>РЕШЕНИЕ №225</w:t>
      </w:r>
    </w:p>
    <w:p w:rsidR="008909C4" w:rsidRPr="008909C4" w:rsidRDefault="008909C4" w:rsidP="008909C4">
      <w:pPr>
        <w:jc w:val="both"/>
        <w:rPr>
          <w:sz w:val="22"/>
          <w:szCs w:val="22"/>
        </w:rPr>
      </w:pPr>
      <w:r w:rsidRPr="008909C4">
        <w:rPr>
          <w:sz w:val="22"/>
          <w:szCs w:val="22"/>
        </w:rPr>
        <w:t>«О внесении изменений и дополнений в</w:t>
      </w:r>
    </w:p>
    <w:p w:rsidR="008909C4" w:rsidRPr="008909C4" w:rsidRDefault="008909C4" w:rsidP="008909C4">
      <w:pPr>
        <w:jc w:val="both"/>
        <w:rPr>
          <w:sz w:val="22"/>
          <w:szCs w:val="22"/>
        </w:rPr>
      </w:pPr>
      <w:r w:rsidRPr="008909C4">
        <w:rPr>
          <w:sz w:val="22"/>
          <w:szCs w:val="22"/>
        </w:rPr>
        <w:t>Устав муниципального образования «Укыр»</w:t>
      </w:r>
    </w:p>
    <w:p w:rsidR="00D258D4" w:rsidRDefault="008909C4" w:rsidP="008909C4">
      <w:pPr>
        <w:jc w:val="both"/>
        <w:rPr>
          <w:sz w:val="22"/>
          <w:szCs w:val="22"/>
        </w:rPr>
      </w:pPr>
      <w:r w:rsidRPr="008909C4">
        <w:rPr>
          <w:sz w:val="22"/>
          <w:szCs w:val="22"/>
        </w:rPr>
        <w:t xml:space="preserve">  </w:t>
      </w:r>
    </w:p>
    <w:p w:rsidR="008909C4" w:rsidRPr="008909C4" w:rsidRDefault="00D258D4" w:rsidP="008909C4">
      <w:pPr>
        <w:jc w:val="both"/>
        <w:rPr>
          <w:sz w:val="22"/>
          <w:szCs w:val="22"/>
        </w:rPr>
      </w:pPr>
      <w:r>
        <w:rPr>
          <w:sz w:val="22"/>
          <w:szCs w:val="22"/>
        </w:rPr>
        <w:t xml:space="preserve">     </w:t>
      </w:r>
      <w:r w:rsidR="008909C4" w:rsidRPr="008909C4">
        <w:rPr>
          <w:sz w:val="22"/>
          <w:szCs w:val="22"/>
        </w:rPr>
        <w:t xml:space="preserve"> 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«Укыр»</w:t>
      </w:r>
    </w:p>
    <w:p w:rsidR="008909C4" w:rsidRPr="008909C4" w:rsidRDefault="008909C4" w:rsidP="008909C4">
      <w:pPr>
        <w:jc w:val="both"/>
        <w:rPr>
          <w:sz w:val="22"/>
          <w:szCs w:val="22"/>
        </w:rPr>
      </w:pPr>
      <w:r w:rsidRPr="008909C4">
        <w:rPr>
          <w:sz w:val="22"/>
          <w:szCs w:val="22"/>
        </w:rPr>
        <w:t>Дума муниципального образования «Укыр»:</w:t>
      </w:r>
    </w:p>
    <w:p w:rsidR="008909C4" w:rsidRPr="008909C4" w:rsidRDefault="008909C4" w:rsidP="008909C4">
      <w:pPr>
        <w:jc w:val="both"/>
        <w:rPr>
          <w:sz w:val="22"/>
          <w:szCs w:val="22"/>
        </w:rPr>
      </w:pPr>
      <w:r w:rsidRPr="008909C4">
        <w:rPr>
          <w:sz w:val="22"/>
          <w:szCs w:val="22"/>
        </w:rPr>
        <w:t xml:space="preserve">  </w:t>
      </w:r>
    </w:p>
    <w:p w:rsidR="008909C4" w:rsidRPr="008909C4" w:rsidRDefault="008909C4" w:rsidP="008909C4">
      <w:pPr>
        <w:jc w:val="center"/>
        <w:rPr>
          <w:b/>
          <w:sz w:val="22"/>
          <w:szCs w:val="22"/>
        </w:rPr>
      </w:pPr>
      <w:r w:rsidRPr="008909C4">
        <w:rPr>
          <w:b/>
          <w:sz w:val="22"/>
          <w:szCs w:val="22"/>
        </w:rPr>
        <w:t>Решила:</w:t>
      </w:r>
    </w:p>
    <w:p w:rsidR="008909C4" w:rsidRPr="008909C4" w:rsidRDefault="008909C4" w:rsidP="008909C4">
      <w:pPr>
        <w:jc w:val="both"/>
        <w:rPr>
          <w:sz w:val="22"/>
          <w:szCs w:val="22"/>
        </w:rPr>
      </w:pPr>
      <w:r w:rsidRPr="008909C4">
        <w:rPr>
          <w:sz w:val="22"/>
          <w:szCs w:val="22"/>
        </w:rPr>
        <w:t>1.Внести изменения и дополнения в Устав муниципального образования «Укыр» (приложение прилагается)</w:t>
      </w:r>
    </w:p>
    <w:p w:rsidR="008909C4" w:rsidRPr="008909C4" w:rsidRDefault="008909C4" w:rsidP="008909C4">
      <w:pPr>
        <w:jc w:val="both"/>
        <w:rPr>
          <w:sz w:val="22"/>
          <w:szCs w:val="22"/>
        </w:rPr>
      </w:pPr>
      <w:r w:rsidRPr="008909C4">
        <w:rPr>
          <w:sz w:val="22"/>
          <w:szCs w:val="22"/>
        </w:rPr>
        <w:t>2.Поручить главе муниципального образования «Укыр» обеспечить государственную регистрацию настоящего решения в соответствии с действующим законодательством.</w:t>
      </w:r>
    </w:p>
    <w:p w:rsidR="008909C4" w:rsidRPr="008909C4" w:rsidRDefault="008909C4" w:rsidP="008909C4">
      <w:pPr>
        <w:jc w:val="both"/>
        <w:rPr>
          <w:sz w:val="22"/>
          <w:szCs w:val="22"/>
        </w:rPr>
      </w:pPr>
      <w:r w:rsidRPr="008909C4">
        <w:rPr>
          <w:sz w:val="22"/>
          <w:szCs w:val="22"/>
        </w:rPr>
        <w:t>3.Опубликовать в средствах массовой информации настоящее решение с изменениями и дополнениями в Устав муниципального образования «Укыр» после государственной регистрации.</w:t>
      </w:r>
    </w:p>
    <w:p w:rsidR="008909C4" w:rsidRPr="008909C4" w:rsidRDefault="008909C4" w:rsidP="008909C4">
      <w:pPr>
        <w:jc w:val="both"/>
        <w:rPr>
          <w:sz w:val="22"/>
          <w:szCs w:val="22"/>
        </w:rPr>
      </w:pPr>
      <w:r w:rsidRPr="008909C4">
        <w:rPr>
          <w:sz w:val="22"/>
          <w:szCs w:val="22"/>
        </w:rPr>
        <w:t>4.Ответственность за исполнение настоящего решения возложить на главу муниципального образования «Укыр».</w:t>
      </w:r>
    </w:p>
    <w:p w:rsidR="008909C4" w:rsidRPr="008909C4" w:rsidRDefault="008909C4" w:rsidP="008909C4">
      <w:pPr>
        <w:jc w:val="both"/>
        <w:rPr>
          <w:sz w:val="22"/>
          <w:szCs w:val="22"/>
        </w:rPr>
      </w:pPr>
    </w:p>
    <w:p w:rsidR="008909C4" w:rsidRPr="008909C4" w:rsidRDefault="008909C4" w:rsidP="008909C4">
      <w:pPr>
        <w:pStyle w:val="aa"/>
        <w:jc w:val="both"/>
        <w:rPr>
          <w:sz w:val="22"/>
          <w:szCs w:val="22"/>
        </w:rPr>
      </w:pPr>
    </w:p>
    <w:p w:rsidR="008909C4" w:rsidRPr="008909C4" w:rsidRDefault="008909C4" w:rsidP="008909C4">
      <w:pPr>
        <w:pStyle w:val="aa"/>
        <w:jc w:val="both"/>
        <w:rPr>
          <w:sz w:val="22"/>
          <w:szCs w:val="22"/>
        </w:rPr>
      </w:pPr>
      <w:r w:rsidRPr="008909C4">
        <w:rPr>
          <w:sz w:val="22"/>
          <w:szCs w:val="22"/>
        </w:rPr>
        <w:t>-Статья 17 часть 3 пункт 1 изложить в следующей редакции:</w:t>
      </w:r>
    </w:p>
    <w:p w:rsidR="008909C4" w:rsidRPr="008909C4" w:rsidRDefault="008909C4" w:rsidP="008909C4">
      <w:pPr>
        <w:pStyle w:val="aa"/>
        <w:jc w:val="both"/>
        <w:rPr>
          <w:sz w:val="22"/>
          <w:szCs w:val="22"/>
        </w:rPr>
      </w:pPr>
      <w:r w:rsidRPr="008909C4">
        <w:rPr>
          <w:sz w:val="22"/>
          <w:szCs w:val="22"/>
        </w:rPr>
        <w:t>1) проект устава муниципального образования, а также проект муниципального нормативного правового акта о внесении изменений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w:t>
      </w:r>
    </w:p>
    <w:p w:rsidR="008909C4" w:rsidRPr="008909C4" w:rsidRDefault="008909C4" w:rsidP="008909C4">
      <w:pPr>
        <w:pStyle w:val="aa"/>
        <w:jc w:val="both"/>
        <w:rPr>
          <w:sz w:val="22"/>
          <w:szCs w:val="22"/>
        </w:rPr>
      </w:pPr>
      <w:r w:rsidRPr="008909C4">
        <w:rPr>
          <w:sz w:val="22"/>
          <w:szCs w:val="22"/>
        </w:rPr>
        <w:t>Статья 35 часть 7 изложить в следующей редакции:</w:t>
      </w:r>
    </w:p>
    <w:p w:rsidR="008909C4" w:rsidRPr="008909C4" w:rsidRDefault="008909C4" w:rsidP="008909C4">
      <w:pPr>
        <w:pStyle w:val="aa"/>
        <w:jc w:val="both"/>
        <w:rPr>
          <w:sz w:val="22"/>
          <w:szCs w:val="22"/>
        </w:rPr>
      </w:pPr>
      <w:r w:rsidRPr="008909C4">
        <w:rPr>
          <w:sz w:val="22"/>
          <w:szCs w:val="22"/>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909C4" w:rsidRPr="008909C4" w:rsidRDefault="008909C4" w:rsidP="008909C4">
      <w:pPr>
        <w:pStyle w:val="aa"/>
        <w:tabs>
          <w:tab w:val="left" w:pos="1485"/>
        </w:tabs>
        <w:jc w:val="both"/>
        <w:rPr>
          <w:sz w:val="22"/>
          <w:szCs w:val="22"/>
        </w:rPr>
      </w:pPr>
      <w:r w:rsidRPr="008909C4">
        <w:rPr>
          <w:sz w:val="22"/>
          <w:szCs w:val="22"/>
        </w:rPr>
        <w:t>.-Статья 41внести следующие изменения и дополнения:</w:t>
      </w:r>
    </w:p>
    <w:p w:rsidR="008909C4" w:rsidRPr="008909C4" w:rsidRDefault="008909C4" w:rsidP="008909C4">
      <w:pPr>
        <w:pStyle w:val="aa"/>
        <w:tabs>
          <w:tab w:val="left" w:pos="1485"/>
        </w:tabs>
        <w:jc w:val="both"/>
        <w:rPr>
          <w:sz w:val="22"/>
          <w:szCs w:val="22"/>
        </w:rPr>
      </w:pPr>
      <w:r w:rsidRPr="008909C4">
        <w:rPr>
          <w:sz w:val="22"/>
          <w:szCs w:val="22"/>
        </w:rPr>
        <w:t>а) часть 1 пункт 7 дополнить: После слов «представительного органа муниципального образования» словами «избираемого на муниципальных выборах»;</w:t>
      </w:r>
    </w:p>
    <w:p w:rsidR="008909C4" w:rsidRPr="008909C4" w:rsidRDefault="008909C4" w:rsidP="008909C4">
      <w:pPr>
        <w:pStyle w:val="aa"/>
        <w:tabs>
          <w:tab w:val="left" w:pos="1485"/>
        </w:tabs>
        <w:jc w:val="both"/>
        <w:rPr>
          <w:sz w:val="22"/>
          <w:szCs w:val="22"/>
        </w:rPr>
      </w:pPr>
      <w:r w:rsidRPr="008909C4">
        <w:rPr>
          <w:sz w:val="22"/>
          <w:szCs w:val="22"/>
        </w:rPr>
        <w:t>б) часть 4 второе предложение изложить в следующей редакции: «не требуется официальное опубликование (обнародование) порядка учета предложений по проекту муниципального правового о внесений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909C4" w:rsidRPr="008909C4" w:rsidRDefault="008909C4" w:rsidP="008909C4">
      <w:pPr>
        <w:pStyle w:val="aa"/>
        <w:tabs>
          <w:tab w:val="left" w:pos="1485"/>
        </w:tabs>
        <w:jc w:val="both"/>
        <w:rPr>
          <w:sz w:val="22"/>
          <w:szCs w:val="22"/>
        </w:rPr>
      </w:pPr>
      <w:r w:rsidRPr="008909C4">
        <w:rPr>
          <w:sz w:val="22"/>
          <w:szCs w:val="22"/>
        </w:rPr>
        <w:t>в) в части 5 слова «с правом решающего голоса» исключить;</w:t>
      </w:r>
    </w:p>
    <w:p w:rsidR="008909C4" w:rsidRPr="008909C4" w:rsidRDefault="008909C4" w:rsidP="008909C4">
      <w:pPr>
        <w:pStyle w:val="aa"/>
        <w:tabs>
          <w:tab w:val="left" w:pos="1485"/>
        </w:tabs>
        <w:jc w:val="both"/>
        <w:rPr>
          <w:sz w:val="22"/>
          <w:szCs w:val="22"/>
        </w:rPr>
      </w:pPr>
      <w:r w:rsidRPr="008909C4">
        <w:rPr>
          <w:sz w:val="22"/>
          <w:szCs w:val="22"/>
        </w:rPr>
        <w:t>г) в части 6 пункт 1 после слов «противоречие устава» дополнить словами «муниципального правового акта  о внесении изменений и дополнений в устав»; дополнена пунктом 3 следующего содержания:</w:t>
      </w:r>
    </w:p>
    <w:p w:rsidR="008909C4" w:rsidRPr="008909C4" w:rsidRDefault="008909C4" w:rsidP="008909C4">
      <w:pPr>
        <w:pStyle w:val="aa"/>
        <w:tabs>
          <w:tab w:val="left" w:pos="1485"/>
        </w:tabs>
        <w:jc w:val="both"/>
        <w:rPr>
          <w:sz w:val="22"/>
          <w:szCs w:val="22"/>
        </w:rPr>
      </w:pPr>
      <w:r w:rsidRPr="008909C4">
        <w:rPr>
          <w:sz w:val="22"/>
          <w:szCs w:val="22"/>
        </w:rPr>
        <w:t>3) наличие в уставе, муниципальном правовом акте о внесении изменений и дополнений в устав коррупциогенных факторов;</w:t>
      </w:r>
    </w:p>
    <w:p w:rsidR="008909C4" w:rsidRPr="008909C4" w:rsidRDefault="008909C4" w:rsidP="008909C4">
      <w:pPr>
        <w:pStyle w:val="aa"/>
        <w:tabs>
          <w:tab w:val="left" w:pos="1485"/>
        </w:tabs>
        <w:jc w:val="both"/>
        <w:rPr>
          <w:sz w:val="22"/>
          <w:szCs w:val="22"/>
        </w:rPr>
      </w:pPr>
      <w:r w:rsidRPr="008909C4">
        <w:rPr>
          <w:sz w:val="22"/>
          <w:szCs w:val="22"/>
        </w:rPr>
        <w:t>д) часть 7 после слов «органами местного самоуправления» дополнена словами «в уполномоченный федеральный орган исполнительной власти в сфере регистрации уставов муниципальных образований, а также»;</w:t>
      </w:r>
    </w:p>
    <w:p w:rsidR="008909C4" w:rsidRPr="008909C4" w:rsidRDefault="008909C4" w:rsidP="008909C4">
      <w:pPr>
        <w:pStyle w:val="aa"/>
        <w:tabs>
          <w:tab w:val="left" w:pos="1485"/>
        </w:tabs>
        <w:jc w:val="both"/>
        <w:rPr>
          <w:sz w:val="22"/>
          <w:szCs w:val="22"/>
        </w:rPr>
      </w:pPr>
      <w:r w:rsidRPr="008909C4">
        <w:rPr>
          <w:sz w:val="22"/>
          <w:szCs w:val="22"/>
        </w:rPr>
        <w:t>е) дополнена частью 9 следующего содержания:</w:t>
      </w:r>
    </w:p>
    <w:p w:rsidR="008909C4" w:rsidRPr="008909C4" w:rsidRDefault="008909C4" w:rsidP="008909C4">
      <w:pPr>
        <w:pStyle w:val="aa"/>
        <w:tabs>
          <w:tab w:val="left" w:pos="1485"/>
        </w:tabs>
        <w:jc w:val="both"/>
        <w:rPr>
          <w:sz w:val="22"/>
          <w:szCs w:val="22"/>
        </w:rPr>
      </w:pPr>
      <w:r w:rsidRPr="008909C4">
        <w:rPr>
          <w:sz w:val="22"/>
          <w:szCs w:val="22"/>
        </w:rPr>
        <w:t>«9. Приведение устава муниципального образования в соответствии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федеральными законом, законом субъекта Российской Федерации указанный срок не установлен, срок приведения устава муниципального образования в соответствии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w:t>
      </w:r>
    </w:p>
    <w:p w:rsidR="008909C4" w:rsidRPr="008909C4" w:rsidRDefault="008909C4" w:rsidP="008909C4">
      <w:pPr>
        <w:pStyle w:val="aa"/>
        <w:tabs>
          <w:tab w:val="left" w:pos="1485"/>
        </w:tabs>
        <w:jc w:val="both"/>
        <w:rPr>
          <w:sz w:val="22"/>
          <w:szCs w:val="22"/>
        </w:rPr>
      </w:pPr>
      <w:r w:rsidRPr="008909C4">
        <w:rPr>
          <w:sz w:val="22"/>
          <w:szCs w:val="22"/>
        </w:rPr>
        <w:t xml:space="preserve">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w:t>
      </w:r>
      <w:bookmarkStart w:id="0" w:name="_GoBack"/>
      <w:bookmarkEnd w:id="0"/>
      <w:r w:rsidRPr="008909C4">
        <w:rPr>
          <w:sz w:val="22"/>
          <w:szCs w:val="22"/>
        </w:rPr>
        <w:t>как правило, не должен превышать шесть месяцев.</w:t>
      </w:r>
    </w:p>
    <w:p w:rsidR="008909C4" w:rsidRPr="008909C4" w:rsidRDefault="008909C4" w:rsidP="008909C4">
      <w:pPr>
        <w:pStyle w:val="aa"/>
        <w:tabs>
          <w:tab w:val="left" w:pos="1485"/>
        </w:tabs>
        <w:jc w:val="both"/>
        <w:rPr>
          <w:sz w:val="22"/>
          <w:szCs w:val="22"/>
        </w:rPr>
      </w:pPr>
      <w:r w:rsidRPr="008909C4">
        <w:rPr>
          <w:sz w:val="22"/>
          <w:szCs w:val="22"/>
        </w:rPr>
        <w:t>-Статья 74.1 часть 12 изложить в следующей редакции:</w:t>
      </w:r>
    </w:p>
    <w:p w:rsidR="008909C4" w:rsidRPr="008909C4" w:rsidRDefault="008909C4" w:rsidP="00D258D4">
      <w:pPr>
        <w:pStyle w:val="aa"/>
        <w:tabs>
          <w:tab w:val="left" w:pos="1485"/>
        </w:tabs>
        <w:jc w:val="both"/>
        <w:rPr>
          <w:sz w:val="22"/>
          <w:szCs w:val="22"/>
        </w:rPr>
      </w:pPr>
      <w:r w:rsidRPr="008909C4">
        <w:rPr>
          <w:sz w:val="22"/>
          <w:szCs w:val="22"/>
        </w:rPr>
        <w:t>«В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909C4" w:rsidRPr="008909C4" w:rsidRDefault="008909C4" w:rsidP="00D258D4">
      <w:pPr>
        <w:pStyle w:val="p1"/>
        <w:jc w:val="both"/>
        <w:rPr>
          <w:sz w:val="22"/>
          <w:szCs w:val="22"/>
        </w:rPr>
      </w:pPr>
      <w:r w:rsidRPr="008909C4">
        <w:rPr>
          <w:rFonts w:eastAsia="Calibri"/>
          <w:sz w:val="22"/>
          <w:szCs w:val="22"/>
        </w:rPr>
        <w:t>-</w:t>
      </w:r>
      <w:r w:rsidRPr="008909C4">
        <w:rPr>
          <w:sz w:val="22"/>
          <w:szCs w:val="22"/>
        </w:rPr>
        <w:t>Статья 71. Удаление главы поселения в отставку принять в новой редаккции</w:t>
      </w:r>
    </w:p>
    <w:p w:rsidR="008909C4" w:rsidRPr="008909C4" w:rsidRDefault="008909C4" w:rsidP="00D258D4">
      <w:pPr>
        <w:pStyle w:val="p1"/>
        <w:jc w:val="both"/>
        <w:rPr>
          <w:sz w:val="22"/>
          <w:szCs w:val="22"/>
        </w:rPr>
      </w:pPr>
      <w:r w:rsidRPr="008909C4">
        <w:rPr>
          <w:sz w:val="22"/>
          <w:szCs w:val="22"/>
        </w:rPr>
        <w:t xml:space="preserve">1. Представительный орган муниципального образования в соответствии с Федеральным </w:t>
      </w:r>
      <w:r w:rsidRPr="008909C4">
        <w:rPr>
          <w:rStyle w:val="s1"/>
          <w:sz w:val="22"/>
          <w:szCs w:val="22"/>
        </w:rPr>
        <w:t>законом</w:t>
      </w:r>
      <w:r w:rsidRPr="008909C4">
        <w:rPr>
          <w:sz w:val="22"/>
          <w:szCs w:val="22"/>
        </w:rPr>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909C4" w:rsidRPr="008909C4" w:rsidRDefault="008909C4" w:rsidP="00D258D4">
      <w:pPr>
        <w:pStyle w:val="p1"/>
        <w:jc w:val="both"/>
        <w:rPr>
          <w:sz w:val="22"/>
          <w:szCs w:val="22"/>
        </w:rPr>
      </w:pPr>
      <w:r w:rsidRPr="008909C4">
        <w:rPr>
          <w:sz w:val="22"/>
          <w:szCs w:val="22"/>
        </w:rPr>
        <w:t>2. Основаниями для удаления главы муниципального образования в отставку являются:</w:t>
      </w:r>
    </w:p>
    <w:p w:rsidR="008909C4" w:rsidRPr="008909C4" w:rsidRDefault="008909C4" w:rsidP="00D258D4">
      <w:pPr>
        <w:pStyle w:val="p1"/>
        <w:jc w:val="both"/>
        <w:rPr>
          <w:sz w:val="22"/>
          <w:szCs w:val="22"/>
        </w:rPr>
      </w:pPr>
      <w:r w:rsidRPr="008909C4">
        <w:rPr>
          <w:sz w:val="22"/>
          <w:szCs w:val="22"/>
        </w:rPr>
        <w:t xml:space="preserve">1) решения, действия (бездействие) главы муниципального образования, повлекшие (повлекшее) наступление последствий, предусмотренных </w:t>
      </w:r>
      <w:r w:rsidRPr="008909C4">
        <w:rPr>
          <w:rStyle w:val="s1"/>
          <w:sz w:val="22"/>
          <w:szCs w:val="22"/>
        </w:rPr>
        <w:t>пунктами 2</w:t>
      </w:r>
      <w:r w:rsidRPr="008909C4">
        <w:rPr>
          <w:sz w:val="22"/>
          <w:szCs w:val="22"/>
        </w:rPr>
        <w:t xml:space="preserve"> и </w:t>
      </w:r>
      <w:r w:rsidRPr="008909C4">
        <w:rPr>
          <w:rStyle w:val="s1"/>
          <w:sz w:val="22"/>
          <w:szCs w:val="22"/>
        </w:rPr>
        <w:t>3 части 1 статьи 75</w:t>
      </w:r>
      <w:r w:rsidRPr="008909C4">
        <w:rPr>
          <w:sz w:val="22"/>
          <w:szCs w:val="22"/>
        </w:rPr>
        <w:t xml:space="preserve"> Федерального закона «Об общих принципах организации местного самоуправления в Российской Федерации»;</w:t>
      </w:r>
    </w:p>
    <w:p w:rsidR="008909C4" w:rsidRPr="008909C4" w:rsidRDefault="008909C4" w:rsidP="00D258D4">
      <w:pPr>
        <w:pStyle w:val="p1"/>
        <w:jc w:val="both"/>
        <w:rPr>
          <w:sz w:val="22"/>
          <w:szCs w:val="22"/>
        </w:rPr>
      </w:pPr>
      <w:r w:rsidRPr="008909C4">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909C4" w:rsidRPr="008909C4" w:rsidRDefault="008909C4" w:rsidP="00D258D4">
      <w:pPr>
        <w:pStyle w:val="p1"/>
        <w:jc w:val="both"/>
        <w:rPr>
          <w:sz w:val="22"/>
          <w:szCs w:val="22"/>
        </w:rPr>
      </w:pPr>
      <w:r w:rsidRPr="008909C4">
        <w:rPr>
          <w:sz w:val="22"/>
          <w:szCs w:val="22"/>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909C4" w:rsidRPr="008909C4" w:rsidRDefault="008909C4" w:rsidP="00D258D4">
      <w:pPr>
        <w:pStyle w:val="p1"/>
        <w:jc w:val="both"/>
        <w:rPr>
          <w:sz w:val="22"/>
          <w:szCs w:val="22"/>
        </w:rPr>
      </w:pPr>
      <w:r w:rsidRPr="008909C4">
        <w:rPr>
          <w:sz w:val="22"/>
          <w:szCs w:val="22"/>
        </w:rPr>
        <w:t xml:space="preserve">4) несоблюдение ограничений и запретов и неисполнение обязанностей, которые установлены Федеральным </w:t>
      </w:r>
      <w:r w:rsidRPr="008909C4">
        <w:rPr>
          <w:rStyle w:val="s2"/>
          <w:sz w:val="22"/>
          <w:szCs w:val="22"/>
        </w:rPr>
        <w:t>законом</w:t>
      </w:r>
      <w:r w:rsidRPr="008909C4">
        <w:rPr>
          <w:sz w:val="22"/>
          <w:szCs w:val="22"/>
        </w:rPr>
        <w:t xml:space="preserve"> от 25 декабря 2008 года N 273-ФЗ "О противодействии коррупции" и другими федеральными законами;</w:t>
      </w:r>
    </w:p>
    <w:p w:rsidR="008909C4" w:rsidRPr="008909C4" w:rsidRDefault="008909C4" w:rsidP="00D258D4">
      <w:pPr>
        <w:pStyle w:val="p1"/>
        <w:jc w:val="both"/>
        <w:rPr>
          <w:sz w:val="22"/>
          <w:szCs w:val="22"/>
        </w:rPr>
      </w:pPr>
      <w:r w:rsidRPr="008909C4">
        <w:rPr>
          <w:sz w:val="22"/>
          <w:szCs w:val="22"/>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909C4" w:rsidRPr="008909C4" w:rsidRDefault="008909C4" w:rsidP="00D258D4">
      <w:pPr>
        <w:pStyle w:val="p1"/>
        <w:jc w:val="both"/>
        <w:rPr>
          <w:sz w:val="22"/>
          <w:szCs w:val="22"/>
        </w:rPr>
      </w:pPr>
      <w:r w:rsidRPr="008909C4">
        <w:rPr>
          <w:sz w:val="22"/>
          <w:szCs w:val="22"/>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909C4" w:rsidRPr="008909C4" w:rsidRDefault="008909C4" w:rsidP="00D258D4">
      <w:pPr>
        <w:pStyle w:val="p1"/>
        <w:jc w:val="both"/>
        <w:rPr>
          <w:sz w:val="22"/>
          <w:szCs w:val="22"/>
        </w:rPr>
      </w:pPr>
      <w:r w:rsidRPr="008909C4">
        <w:rPr>
          <w:sz w:val="22"/>
          <w:szCs w:val="22"/>
        </w:rPr>
        <w:t>4.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909C4" w:rsidRPr="008909C4" w:rsidRDefault="008909C4" w:rsidP="00D258D4">
      <w:pPr>
        <w:pStyle w:val="p1"/>
        <w:jc w:val="both"/>
        <w:rPr>
          <w:sz w:val="22"/>
          <w:szCs w:val="22"/>
        </w:rPr>
      </w:pPr>
      <w:r w:rsidRPr="008909C4">
        <w:rPr>
          <w:sz w:val="22"/>
          <w:szCs w:val="22"/>
        </w:rPr>
        <w:t xml:space="preserve">5. В случае,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r w:rsidRPr="008909C4">
        <w:rPr>
          <w:rStyle w:val="s1"/>
          <w:sz w:val="22"/>
          <w:szCs w:val="22"/>
        </w:rPr>
        <w:t>пунктами 2</w:t>
      </w:r>
      <w:r w:rsidRPr="008909C4">
        <w:rPr>
          <w:sz w:val="22"/>
          <w:szCs w:val="22"/>
        </w:rPr>
        <w:t xml:space="preserve"> и </w:t>
      </w:r>
      <w:r w:rsidRPr="008909C4">
        <w:rPr>
          <w:rStyle w:val="s1"/>
          <w:sz w:val="22"/>
          <w:szCs w:val="22"/>
        </w:rPr>
        <w:t>3 части 1 статьи 75</w:t>
      </w:r>
      <w:r w:rsidRPr="008909C4">
        <w:rPr>
          <w:sz w:val="22"/>
          <w:szCs w:val="22"/>
        </w:rPr>
        <w:t xml:space="preserve">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909C4" w:rsidRPr="008909C4" w:rsidRDefault="008909C4" w:rsidP="00D258D4">
      <w:pPr>
        <w:pStyle w:val="p1"/>
        <w:jc w:val="both"/>
        <w:rPr>
          <w:sz w:val="22"/>
          <w:szCs w:val="22"/>
        </w:rPr>
      </w:pPr>
      <w:r w:rsidRPr="008909C4">
        <w:rPr>
          <w:sz w:val="22"/>
          <w:szCs w:val="22"/>
        </w:rPr>
        <w:t>6.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909C4" w:rsidRPr="008909C4" w:rsidRDefault="008909C4" w:rsidP="00D258D4">
      <w:pPr>
        <w:pStyle w:val="p1"/>
        <w:jc w:val="both"/>
        <w:rPr>
          <w:sz w:val="22"/>
          <w:szCs w:val="22"/>
        </w:rPr>
      </w:pPr>
      <w:r w:rsidRPr="008909C4">
        <w:rPr>
          <w:sz w:val="22"/>
          <w:szCs w:val="22"/>
        </w:rPr>
        <w:t>7. Решение представительного органа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909C4" w:rsidRPr="008909C4" w:rsidRDefault="008909C4" w:rsidP="00D258D4">
      <w:pPr>
        <w:pStyle w:val="p1"/>
        <w:jc w:val="both"/>
        <w:rPr>
          <w:sz w:val="22"/>
          <w:szCs w:val="22"/>
        </w:rPr>
      </w:pPr>
      <w:r w:rsidRPr="008909C4">
        <w:rPr>
          <w:sz w:val="22"/>
          <w:szCs w:val="22"/>
        </w:rPr>
        <w:t>8. Заседание представительного органа муниципального образования, на котором рассматривается вопрос об удалении главы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909C4" w:rsidRPr="008909C4" w:rsidRDefault="008909C4" w:rsidP="00D258D4">
      <w:pPr>
        <w:pStyle w:val="p1"/>
        <w:jc w:val="both"/>
        <w:rPr>
          <w:sz w:val="22"/>
          <w:szCs w:val="22"/>
        </w:rPr>
      </w:pPr>
      <w:r w:rsidRPr="008909C4">
        <w:rPr>
          <w:sz w:val="22"/>
          <w:szCs w:val="22"/>
        </w:rPr>
        <w:t>9. Решение представительного органа муниципального образования об удалении главы поселения в отставку подписывается депутатом, председательствующим на заседании представительного органа муниципального образования.</w:t>
      </w:r>
    </w:p>
    <w:p w:rsidR="008909C4" w:rsidRPr="008909C4" w:rsidRDefault="008909C4" w:rsidP="00D258D4">
      <w:pPr>
        <w:pStyle w:val="p1"/>
        <w:jc w:val="both"/>
        <w:rPr>
          <w:sz w:val="22"/>
          <w:szCs w:val="22"/>
        </w:rPr>
      </w:pPr>
      <w:r w:rsidRPr="008909C4">
        <w:rPr>
          <w:sz w:val="22"/>
          <w:szCs w:val="22"/>
        </w:rPr>
        <w:t>10. При рассмотрении и принятии представительным органом муниципального образования решения об удалении главы поселения в отставку должны быть обеспечены:</w:t>
      </w:r>
    </w:p>
    <w:p w:rsidR="008909C4" w:rsidRPr="008909C4" w:rsidRDefault="008909C4" w:rsidP="00D258D4">
      <w:pPr>
        <w:pStyle w:val="p1"/>
        <w:jc w:val="both"/>
        <w:rPr>
          <w:sz w:val="22"/>
          <w:szCs w:val="22"/>
        </w:rPr>
      </w:pPr>
      <w:r w:rsidRPr="008909C4">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909C4" w:rsidRPr="008909C4" w:rsidRDefault="008909C4" w:rsidP="00D258D4">
      <w:pPr>
        <w:pStyle w:val="p1"/>
        <w:jc w:val="both"/>
        <w:rPr>
          <w:sz w:val="22"/>
          <w:szCs w:val="22"/>
        </w:rPr>
      </w:pPr>
      <w:r w:rsidRPr="008909C4">
        <w:rPr>
          <w:sz w:val="22"/>
          <w:szCs w:val="22"/>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909C4" w:rsidRPr="008909C4" w:rsidRDefault="008909C4" w:rsidP="00D258D4">
      <w:pPr>
        <w:pStyle w:val="p1"/>
        <w:jc w:val="both"/>
        <w:rPr>
          <w:sz w:val="22"/>
          <w:szCs w:val="22"/>
        </w:rPr>
      </w:pPr>
      <w:r w:rsidRPr="008909C4">
        <w:rPr>
          <w:sz w:val="22"/>
          <w:szCs w:val="22"/>
        </w:rPr>
        <w:t>11. В случае,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909C4" w:rsidRPr="008909C4" w:rsidRDefault="008909C4" w:rsidP="00D258D4">
      <w:pPr>
        <w:pStyle w:val="p1"/>
        <w:jc w:val="both"/>
        <w:rPr>
          <w:sz w:val="22"/>
          <w:szCs w:val="22"/>
        </w:rPr>
      </w:pPr>
      <w:r w:rsidRPr="008909C4">
        <w:rPr>
          <w:sz w:val="22"/>
          <w:szCs w:val="22"/>
        </w:rPr>
        <w:t>12. 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909C4" w:rsidRPr="008909C4" w:rsidRDefault="008909C4" w:rsidP="00D258D4">
      <w:pPr>
        <w:pStyle w:val="p1"/>
        <w:jc w:val="both"/>
        <w:rPr>
          <w:sz w:val="22"/>
          <w:szCs w:val="22"/>
        </w:rPr>
      </w:pPr>
      <w:r w:rsidRPr="008909C4">
        <w:rPr>
          <w:sz w:val="22"/>
          <w:szCs w:val="22"/>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представительным органом муниципального образования,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909C4" w:rsidRPr="000F4A0B" w:rsidRDefault="008909C4" w:rsidP="000F4A0B">
      <w:pPr>
        <w:pStyle w:val="p1"/>
        <w:jc w:val="both"/>
        <w:rPr>
          <w:sz w:val="22"/>
          <w:szCs w:val="22"/>
        </w:rPr>
      </w:pPr>
      <w:r w:rsidRPr="000F4A0B">
        <w:rPr>
          <w:sz w:val="22"/>
          <w:szCs w:val="22"/>
        </w:rPr>
        <w:t>14.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09C4" w:rsidRPr="000F4A0B" w:rsidRDefault="008909C4" w:rsidP="000F4A0B">
      <w:pPr>
        <w:pStyle w:val="p1"/>
        <w:jc w:val="center"/>
        <w:rPr>
          <w:sz w:val="22"/>
          <w:szCs w:val="22"/>
        </w:rPr>
      </w:pPr>
    </w:p>
    <w:p w:rsidR="0009659E" w:rsidRPr="000F4A0B" w:rsidRDefault="0009659E" w:rsidP="000F4A0B">
      <w:pPr>
        <w:pStyle w:val="aa"/>
        <w:jc w:val="center"/>
        <w:rPr>
          <w:sz w:val="22"/>
          <w:szCs w:val="22"/>
        </w:rPr>
      </w:pPr>
      <w:r w:rsidRPr="000F4A0B">
        <w:rPr>
          <w:sz w:val="22"/>
          <w:szCs w:val="22"/>
        </w:rPr>
        <w:t>РОССИЙСКАЯ ФЕДЕРАЦИЯ</w:t>
      </w:r>
    </w:p>
    <w:p w:rsidR="0009659E" w:rsidRPr="000F4A0B" w:rsidRDefault="0009659E" w:rsidP="000F4A0B">
      <w:pPr>
        <w:pStyle w:val="aa"/>
        <w:jc w:val="center"/>
        <w:rPr>
          <w:sz w:val="22"/>
          <w:szCs w:val="22"/>
        </w:rPr>
      </w:pPr>
      <w:r w:rsidRPr="000F4A0B">
        <w:rPr>
          <w:sz w:val="22"/>
          <w:szCs w:val="22"/>
        </w:rPr>
        <w:t>ИРКУТСКАЯ ОБЛАСТЬ</w:t>
      </w:r>
    </w:p>
    <w:p w:rsidR="0009659E" w:rsidRPr="000F4A0B" w:rsidRDefault="0009659E" w:rsidP="000F4A0B">
      <w:pPr>
        <w:pStyle w:val="aa"/>
        <w:jc w:val="center"/>
        <w:rPr>
          <w:sz w:val="22"/>
          <w:szCs w:val="22"/>
        </w:rPr>
      </w:pPr>
      <w:r w:rsidRPr="000F4A0B">
        <w:rPr>
          <w:sz w:val="22"/>
          <w:szCs w:val="22"/>
        </w:rPr>
        <w:t>МУНИЦИПАЛЬНОЕ ОБРАЗОВАНИЕ «УКЫР»</w:t>
      </w:r>
    </w:p>
    <w:p w:rsidR="0009659E" w:rsidRPr="000F4A0B" w:rsidRDefault="0009659E" w:rsidP="000F4A0B">
      <w:pPr>
        <w:pStyle w:val="aa"/>
        <w:jc w:val="center"/>
        <w:rPr>
          <w:sz w:val="22"/>
          <w:szCs w:val="22"/>
        </w:rPr>
      </w:pPr>
    </w:p>
    <w:p w:rsidR="0009659E" w:rsidRPr="000F4A0B" w:rsidRDefault="0009659E" w:rsidP="000F4A0B">
      <w:pPr>
        <w:pStyle w:val="aa"/>
        <w:jc w:val="center"/>
        <w:rPr>
          <w:b/>
          <w:sz w:val="22"/>
          <w:szCs w:val="22"/>
        </w:rPr>
      </w:pPr>
      <w:r w:rsidRPr="000F4A0B">
        <w:rPr>
          <w:b/>
          <w:sz w:val="22"/>
          <w:szCs w:val="22"/>
        </w:rPr>
        <w:t>АДМИНИСТРАЦИЯ</w:t>
      </w:r>
    </w:p>
    <w:p w:rsidR="0009659E" w:rsidRPr="000F4A0B" w:rsidRDefault="0009659E" w:rsidP="000F4A0B">
      <w:pPr>
        <w:pStyle w:val="aa"/>
        <w:jc w:val="center"/>
        <w:rPr>
          <w:b/>
          <w:sz w:val="22"/>
          <w:szCs w:val="22"/>
        </w:rPr>
      </w:pPr>
    </w:p>
    <w:p w:rsidR="0009659E" w:rsidRPr="000F4A0B" w:rsidRDefault="0009659E" w:rsidP="000F4A0B">
      <w:pPr>
        <w:pStyle w:val="aa"/>
        <w:jc w:val="center"/>
        <w:rPr>
          <w:sz w:val="22"/>
          <w:szCs w:val="22"/>
        </w:rPr>
      </w:pPr>
      <w:r w:rsidRPr="000F4A0B">
        <w:rPr>
          <w:sz w:val="22"/>
          <w:szCs w:val="22"/>
        </w:rPr>
        <w:t>ПОСТАНОВЛЕНИЕ</w:t>
      </w:r>
    </w:p>
    <w:p w:rsidR="0009659E" w:rsidRPr="000F4A0B" w:rsidRDefault="0009659E" w:rsidP="000F4A0B">
      <w:pPr>
        <w:pStyle w:val="aa"/>
        <w:jc w:val="both"/>
        <w:rPr>
          <w:sz w:val="22"/>
          <w:szCs w:val="22"/>
        </w:rPr>
      </w:pPr>
    </w:p>
    <w:p w:rsidR="0009659E" w:rsidRPr="000F4A0B" w:rsidRDefault="0009659E" w:rsidP="000F4A0B">
      <w:pPr>
        <w:pStyle w:val="aa"/>
        <w:jc w:val="both"/>
        <w:rPr>
          <w:sz w:val="22"/>
          <w:szCs w:val="22"/>
        </w:rPr>
      </w:pPr>
    </w:p>
    <w:p w:rsidR="0009659E" w:rsidRPr="000F4A0B" w:rsidRDefault="0009659E" w:rsidP="000F4A0B">
      <w:pPr>
        <w:pStyle w:val="aa"/>
        <w:jc w:val="both"/>
        <w:rPr>
          <w:sz w:val="22"/>
          <w:szCs w:val="22"/>
        </w:rPr>
      </w:pPr>
      <w:r w:rsidRPr="000F4A0B">
        <w:rPr>
          <w:sz w:val="22"/>
          <w:szCs w:val="22"/>
        </w:rPr>
        <w:t>09.02.2017г                    с. Укыр</w:t>
      </w:r>
    </w:p>
    <w:p w:rsidR="0009659E" w:rsidRPr="000F4A0B" w:rsidRDefault="0009659E" w:rsidP="000F4A0B">
      <w:pPr>
        <w:pStyle w:val="af4"/>
        <w:spacing w:before="0" w:beforeAutospacing="0" w:after="0" w:afterAutospacing="0"/>
        <w:jc w:val="both"/>
        <w:rPr>
          <w:sz w:val="22"/>
          <w:szCs w:val="22"/>
        </w:rPr>
      </w:pPr>
    </w:p>
    <w:p w:rsidR="0009659E" w:rsidRPr="00BD0EF6" w:rsidRDefault="0009659E" w:rsidP="00BD0EF6">
      <w:pPr>
        <w:pStyle w:val="af4"/>
        <w:spacing w:before="0" w:beforeAutospacing="0" w:after="0" w:afterAutospacing="0"/>
        <w:jc w:val="both"/>
        <w:rPr>
          <w:b/>
          <w:sz w:val="22"/>
          <w:szCs w:val="22"/>
        </w:rPr>
      </w:pPr>
      <w:r w:rsidRPr="00BD0EF6">
        <w:rPr>
          <w:b/>
          <w:sz w:val="22"/>
          <w:szCs w:val="22"/>
        </w:rPr>
        <w:t>Об утверждении Положения об особенностях</w:t>
      </w:r>
    </w:p>
    <w:p w:rsidR="0009659E" w:rsidRPr="000F4A0B" w:rsidRDefault="0009659E" w:rsidP="00BD0EF6">
      <w:pPr>
        <w:pStyle w:val="af4"/>
        <w:spacing w:before="0" w:beforeAutospacing="0" w:after="0" w:afterAutospacing="0"/>
        <w:jc w:val="both"/>
        <w:rPr>
          <w:sz w:val="22"/>
          <w:szCs w:val="22"/>
        </w:rPr>
      </w:pPr>
      <w:r w:rsidRPr="00BD0EF6">
        <w:rPr>
          <w:b/>
          <w:sz w:val="22"/>
          <w:szCs w:val="22"/>
        </w:rPr>
        <w:t>подачи и рассмотрения жалоб на решения и действия</w:t>
      </w:r>
      <w:r w:rsidR="00BD0EF6">
        <w:rPr>
          <w:b/>
          <w:sz w:val="22"/>
          <w:szCs w:val="22"/>
        </w:rPr>
        <w:t xml:space="preserve"> </w:t>
      </w:r>
      <w:r w:rsidRPr="00BD0EF6">
        <w:rPr>
          <w:b/>
          <w:sz w:val="22"/>
          <w:szCs w:val="22"/>
        </w:rPr>
        <w:t>(бездействие) органа местного самоуправления</w:t>
      </w:r>
      <w:r w:rsidR="00BD0EF6">
        <w:rPr>
          <w:b/>
          <w:sz w:val="22"/>
          <w:szCs w:val="22"/>
        </w:rPr>
        <w:t xml:space="preserve"> </w:t>
      </w:r>
      <w:r w:rsidRPr="00BD0EF6">
        <w:rPr>
          <w:b/>
          <w:sz w:val="22"/>
          <w:szCs w:val="22"/>
        </w:rPr>
        <w:t>и его должностных лиц, муниципальных</w:t>
      </w:r>
      <w:r w:rsidR="00BD0EF6">
        <w:rPr>
          <w:b/>
          <w:sz w:val="22"/>
          <w:szCs w:val="22"/>
        </w:rPr>
        <w:t xml:space="preserve"> </w:t>
      </w:r>
      <w:r w:rsidRPr="00BD0EF6">
        <w:rPr>
          <w:b/>
          <w:sz w:val="22"/>
          <w:szCs w:val="22"/>
        </w:rPr>
        <w:t>служащих органа местного самоуправления</w:t>
      </w:r>
    </w:p>
    <w:p w:rsidR="0009659E" w:rsidRPr="000F4A0B" w:rsidRDefault="0009659E" w:rsidP="000F4A0B">
      <w:pPr>
        <w:pStyle w:val="af4"/>
        <w:jc w:val="both"/>
        <w:rPr>
          <w:sz w:val="22"/>
          <w:szCs w:val="22"/>
        </w:rPr>
      </w:pPr>
      <w:r w:rsidRPr="000F4A0B">
        <w:rPr>
          <w:sz w:val="22"/>
          <w:szCs w:val="22"/>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Администрация  </w:t>
      </w:r>
    </w:p>
    <w:p w:rsidR="0009659E" w:rsidRPr="000F4A0B" w:rsidRDefault="0009659E" w:rsidP="000F4A0B">
      <w:pPr>
        <w:pStyle w:val="af4"/>
        <w:jc w:val="both"/>
        <w:rPr>
          <w:sz w:val="22"/>
          <w:szCs w:val="22"/>
        </w:rPr>
      </w:pPr>
      <w:r w:rsidRPr="000F4A0B">
        <w:rPr>
          <w:sz w:val="22"/>
          <w:szCs w:val="22"/>
        </w:rPr>
        <w:t>ПОСТАНОВЛЯЕТ:</w:t>
      </w:r>
    </w:p>
    <w:p w:rsidR="0009659E" w:rsidRPr="000F4A0B" w:rsidRDefault="0009659E" w:rsidP="000F4A0B">
      <w:pPr>
        <w:numPr>
          <w:ilvl w:val="0"/>
          <w:numId w:val="6"/>
        </w:numPr>
        <w:spacing w:before="100" w:beforeAutospacing="1" w:after="100" w:afterAutospacing="1"/>
        <w:jc w:val="both"/>
        <w:rPr>
          <w:sz w:val="22"/>
          <w:szCs w:val="22"/>
        </w:rPr>
      </w:pPr>
      <w:r w:rsidRPr="000F4A0B">
        <w:rPr>
          <w:sz w:val="22"/>
          <w:szCs w:val="22"/>
        </w:rPr>
        <w:t>Утвердить Положение об особенностях подачи и рассмотрения жалоб на решения и действия (бездействие) органа местного самоуправления и его должностных лиц, муниципальных служащих органа местного самоуправления (далее - Положение), согласно приложению № 1.</w:t>
      </w:r>
    </w:p>
    <w:p w:rsidR="0009659E" w:rsidRPr="000F4A0B" w:rsidRDefault="0009659E" w:rsidP="000F4A0B">
      <w:pPr>
        <w:numPr>
          <w:ilvl w:val="0"/>
          <w:numId w:val="6"/>
        </w:numPr>
        <w:spacing w:before="100" w:beforeAutospacing="1" w:after="100" w:afterAutospacing="1"/>
        <w:jc w:val="both"/>
        <w:rPr>
          <w:sz w:val="22"/>
          <w:szCs w:val="22"/>
        </w:rPr>
      </w:pPr>
      <w:r w:rsidRPr="000F4A0B">
        <w:rPr>
          <w:sz w:val="22"/>
          <w:szCs w:val="22"/>
        </w:rPr>
        <w:t>Контроль за исполнением настоящего постановления оставляю за собой.</w:t>
      </w:r>
    </w:p>
    <w:p w:rsidR="0009659E" w:rsidRPr="000F4A0B" w:rsidRDefault="0009659E" w:rsidP="000F4A0B">
      <w:pPr>
        <w:numPr>
          <w:ilvl w:val="0"/>
          <w:numId w:val="6"/>
        </w:numPr>
        <w:spacing w:before="100" w:beforeAutospacing="1" w:after="100" w:afterAutospacing="1"/>
        <w:jc w:val="both"/>
        <w:rPr>
          <w:sz w:val="22"/>
          <w:szCs w:val="22"/>
        </w:rPr>
      </w:pPr>
      <w:r w:rsidRPr="000F4A0B">
        <w:rPr>
          <w:sz w:val="22"/>
          <w:szCs w:val="22"/>
        </w:rPr>
        <w:t>Настоящее постановление вступает в силу с момента обнародования.</w:t>
      </w:r>
    </w:p>
    <w:p w:rsidR="0009659E" w:rsidRPr="000F4A0B" w:rsidRDefault="0009659E" w:rsidP="000F4A0B">
      <w:pPr>
        <w:pStyle w:val="af4"/>
        <w:jc w:val="both"/>
        <w:rPr>
          <w:sz w:val="22"/>
          <w:szCs w:val="22"/>
        </w:rPr>
      </w:pPr>
      <w:r w:rsidRPr="000F4A0B">
        <w:rPr>
          <w:sz w:val="22"/>
          <w:szCs w:val="22"/>
        </w:rPr>
        <w:t> </w:t>
      </w:r>
    </w:p>
    <w:p w:rsidR="0009659E" w:rsidRPr="000F4A0B" w:rsidRDefault="0009659E" w:rsidP="000F4A0B">
      <w:pPr>
        <w:pStyle w:val="af4"/>
        <w:jc w:val="both"/>
        <w:rPr>
          <w:sz w:val="22"/>
          <w:szCs w:val="22"/>
        </w:rPr>
      </w:pPr>
      <w:r w:rsidRPr="000F4A0B">
        <w:rPr>
          <w:sz w:val="22"/>
          <w:szCs w:val="22"/>
        </w:rPr>
        <w:t> Глава</w:t>
      </w:r>
      <w:r w:rsidR="00BD0EF6">
        <w:rPr>
          <w:sz w:val="22"/>
          <w:szCs w:val="22"/>
        </w:rPr>
        <w:t xml:space="preserve"> </w:t>
      </w:r>
      <w:r w:rsidRPr="000F4A0B">
        <w:rPr>
          <w:sz w:val="22"/>
          <w:szCs w:val="22"/>
        </w:rPr>
        <w:t>МО</w:t>
      </w:r>
      <w:r w:rsidR="00BD0EF6">
        <w:rPr>
          <w:sz w:val="22"/>
          <w:szCs w:val="22"/>
        </w:rPr>
        <w:t xml:space="preserve"> </w:t>
      </w:r>
      <w:r w:rsidRPr="000F4A0B">
        <w:rPr>
          <w:sz w:val="22"/>
          <w:szCs w:val="22"/>
        </w:rPr>
        <w:t>«Укыр»                   Баглаева Е.А.</w:t>
      </w:r>
    </w:p>
    <w:p w:rsidR="0009659E" w:rsidRPr="000F4A0B" w:rsidRDefault="0009659E" w:rsidP="000F4A0B">
      <w:pPr>
        <w:pStyle w:val="af4"/>
        <w:jc w:val="both"/>
        <w:rPr>
          <w:sz w:val="22"/>
          <w:szCs w:val="22"/>
        </w:rPr>
      </w:pPr>
      <w:r w:rsidRPr="000F4A0B">
        <w:rPr>
          <w:sz w:val="22"/>
          <w:szCs w:val="22"/>
        </w:rPr>
        <w:t xml:space="preserve">  </w:t>
      </w:r>
    </w:p>
    <w:p w:rsidR="0009659E" w:rsidRPr="000F4A0B" w:rsidRDefault="0009659E" w:rsidP="00BD0EF6">
      <w:pPr>
        <w:pStyle w:val="af4"/>
        <w:spacing w:before="0" w:beforeAutospacing="0" w:after="0" w:afterAutospacing="0"/>
        <w:jc w:val="both"/>
        <w:rPr>
          <w:sz w:val="22"/>
          <w:szCs w:val="22"/>
        </w:rPr>
      </w:pPr>
      <w:r w:rsidRPr="000F4A0B">
        <w:rPr>
          <w:sz w:val="22"/>
          <w:szCs w:val="22"/>
        </w:rPr>
        <w:t>Приложение № 1</w:t>
      </w:r>
    </w:p>
    <w:p w:rsidR="0009659E" w:rsidRPr="000F4A0B" w:rsidRDefault="0009659E" w:rsidP="00BD0EF6">
      <w:pPr>
        <w:pStyle w:val="af4"/>
        <w:spacing w:before="0" w:beforeAutospacing="0" w:after="0" w:afterAutospacing="0"/>
        <w:jc w:val="both"/>
        <w:rPr>
          <w:sz w:val="22"/>
          <w:szCs w:val="22"/>
        </w:rPr>
      </w:pPr>
      <w:r w:rsidRPr="000F4A0B">
        <w:rPr>
          <w:sz w:val="22"/>
          <w:szCs w:val="22"/>
        </w:rPr>
        <w:t>к постановлению №25</w:t>
      </w:r>
    </w:p>
    <w:p w:rsidR="00BD0EF6" w:rsidRDefault="00BD0EF6" w:rsidP="00BD0EF6">
      <w:pPr>
        <w:pStyle w:val="af4"/>
        <w:spacing w:before="0" w:beforeAutospacing="0" w:after="0" w:afterAutospacing="0"/>
        <w:jc w:val="both"/>
        <w:rPr>
          <w:rStyle w:val="a8"/>
          <w:rFonts w:eastAsiaTheme="majorEastAsia"/>
          <w:sz w:val="22"/>
          <w:szCs w:val="22"/>
        </w:rPr>
      </w:pPr>
      <w:r>
        <w:rPr>
          <w:rStyle w:val="a8"/>
          <w:rFonts w:eastAsiaTheme="majorEastAsia"/>
          <w:sz w:val="22"/>
          <w:szCs w:val="22"/>
        </w:rPr>
        <w:t xml:space="preserve">            </w:t>
      </w:r>
    </w:p>
    <w:p w:rsidR="0009659E" w:rsidRPr="000F4A0B" w:rsidRDefault="0009659E" w:rsidP="00BD0EF6">
      <w:pPr>
        <w:pStyle w:val="af4"/>
        <w:spacing w:before="0" w:beforeAutospacing="0" w:after="0" w:afterAutospacing="0"/>
        <w:jc w:val="both"/>
        <w:rPr>
          <w:sz w:val="22"/>
          <w:szCs w:val="22"/>
        </w:rPr>
      </w:pPr>
      <w:r w:rsidRPr="000F4A0B">
        <w:rPr>
          <w:rStyle w:val="a8"/>
          <w:rFonts w:eastAsiaTheme="majorEastAsia"/>
          <w:sz w:val="22"/>
          <w:szCs w:val="22"/>
        </w:rPr>
        <w:t>ПОЛОЖЕНИЕ</w:t>
      </w:r>
    </w:p>
    <w:p w:rsidR="0009659E" w:rsidRPr="000F4A0B" w:rsidRDefault="0009659E" w:rsidP="000F4A0B">
      <w:pPr>
        <w:pStyle w:val="af4"/>
        <w:jc w:val="both"/>
        <w:rPr>
          <w:sz w:val="22"/>
          <w:szCs w:val="22"/>
        </w:rPr>
      </w:pPr>
      <w:r w:rsidRPr="000F4A0B">
        <w:rPr>
          <w:rStyle w:val="a8"/>
          <w:rFonts w:eastAsiaTheme="majorEastAsia"/>
          <w:sz w:val="22"/>
          <w:szCs w:val="22"/>
        </w:rPr>
        <w:t>об особенностях подачи и рассмотрения жалоб на решения и действия (бездействие) администрации и муниципальных служащих Укырского сельского поселения</w:t>
      </w:r>
      <w:r w:rsidRPr="000F4A0B">
        <w:rPr>
          <w:b/>
          <w:bCs/>
          <w:sz w:val="22"/>
          <w:szCs w:val="22"/>
        </w:rPr>
        <w:br/>
      </w:r>
      <w:r w:rsidRPr="000F4A0B">
        <w:rPr>
          <w:sz w:val="22"/>
          <w:szCs w:val="22"/>
        </w:rPr>
        <w:br/>
      </w:r>
      <w:r w:rsidRPr="000F4A0B">
        <w:rPr>
          <w:rStyle w:val="a8"/>
          <w:rFonts w:eastAsiaTheme="majorEastAsia"/>
          <w:sz w:val="22"/>
          <w:szCs w:val="22"/>
        </w:rPr>
        <w:t>1. Общие положения</w:t>
      </w:r>
    </w:p>
    <w:p w:rsidR="0009659E" w:rsidRPr="000F4A0B" w:rsidRDefault="0009659E" w:rsidP="000F4A0B">
      <w:pPr>
        <w:pStyle w:val="af4"/>
        <w:jc w:val="both"/>
        <w:rPr>
          <w:sz w:val="22"/>
          <w:szCs w:val="22"/>
        </w:rPr>
      </w:pPr>
      <w:r w:rsidRPr="000F4A0B">
        <w:rPr>
          <w:sz w:val="22"/>
          <w:szCs w:val="22"/>
        </w:rPr>
        <w:t>1.1. Настоящее Положение определяет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и муниципальных служащих Укырского сельского поселения при предоставлении муниципальных услуг (далее – жалоба). </w:t>
      </w:r>
    </w:p>
    <w:p w:rsidR="0009659E" w:rsidRPr="000F4A0B" w:rsidRDefault="0009659E" w:rsidP="000F4A0B">
      <w:pPr>
        <w:pStyle w:val="af4"/>
        <w:jc w:val="both"/>
        <w:rPr>
          <w:sz w:val="22"/>
          <w:szCs w:val="22"/>
        </w:rPr>
      </w:pPr>
      <w:r w:rsidRPr="000F4A0B">
        <w:rPr>
          <w:sz w:val="22"/>
          <w:szCs w:val="22"/>
        </w:rPr>
        <w:t>1.2. Действие настоящего Положения распространяется на жалобы, поданные в порядке, предусмотренном Федеральным законом от 27 июля 2010 года № 210-ФЗ "Об организации предоставления государственных и муниципальных услуг" (далее - Федеральный закон), с учетом особенностей, установленных настоящим Положением. Основные понятия, используемые в настоящем Положении, применяются в том же значении, в котором они используются в Федеральном законе.</w:t>
      </w:r>
    </w:p>
    <w:p w:rsidR="0009659E" w:rsidRPr="000F4A0B" w:rsidRDefault="0009659E" w:rsidP="000F4A0B">
      <w:pPr>
        <w:pStyle w:val="af4"/>
        <w:jc w:val="both"/>
        <w:rPr>
          <w:sz w:val="22"/>
          <w:szCs w:val="22"/>
        </w:rPr>
      </w:pPr>
      <w:r w:rsidRPr="000F4A0B">
        <w:rPr>
          <w:sz w:val="22"/>
          <w:szCs w:val="22"/>
        </w:rPr>
        <w:t>1.3. Установленные настоящим Положением особенности подачи и рассмотрения жалоб не распространяются на правоотношения, связанные с реализацией гражданином Российской Федерации прав, предусмотренных Федеральным законом от  "О порядке рассмотрения обращений граждан Российской Федерации", а также не применяются в случае обжалования нормативных правовых актов и иных решений органов местного самоуправления и их должностных лиц, муниципальных служащих по делам об административных правонарушениях, иных решений и действий (бездействия) органов местного самоуправления и их должностных лиц, муниципальных служащих, в отношении которых предусмотрен специальный порядок обжалования.</w:t>
      </w:r>
    </w:p>
    <w:p w:rsidR="0009659E" w:rsidRPr="000F4A0B" w:rsidRDefault="0009659E" w:rsidP="000F4A0B">
      <w:pPr>
        <w:pStyle w:val="af4"/>
        <w:spacing w:after="240" w:afterAutospacing="0"/>
        <w:jc w:val="both"/>
        <w:rPr>
          <w:sz w:val="22"/>
          <w:szCs w:val="22"/>
        </w:rPr>
      </w:pPr>
      <w:r w:rsidRPr="000F4A0B">
        <w:rPr>
          <w:sz w:val="22"/>
          <w:szCs w:val="22"/>
        </w:rPr>
        <w:br/>
      </w:r>
      <w:r w:rsidRPr="000F4A0B">
        <w:rPr>
          <w:rStyle w:val="a8"/>
          <w:rFonts w:eastAsiaTheme="majorEastAsia"/>
          <w:sz w:val="22"/>
          <w:szCs w:val="22"/>
        </w:rPr>
        <w:t>2. Порядок и особенности подачи жалоб</w:t>
      </w:r>
    </w:p>
    <w:p w:rsidR="0009659E" w:rsidRPr="000F4A0B" w:rsidRDefault="0009659E" w:rsidP="000F4A0B">
      <w:pPr>
        <w:pStyle w:val="af4"/>
        <w:jc w:val="both"/>
        <w:rPr>
          <w:sz w:val="22"/>
          <w:szCs w:val="22"/>
        </w:rPr>
      </w:pPr>
      <w:r w:rsidRPr="000F4A0B">
        <w:rPr>
          <w:sz w:val="22"/>
          <w:szCs w:val="22"/>
        </w:rPr>
        <w:t>2.1. Подача жалоб в администрацию Укырского сельского поселения, предоставляющую муниципальные услуги, (далее - орган, предоставляющий муниципальные услуги) осуществляется бесплатно.</w:t>
      </w:r>
    </w:p>
    <w:p w:rsidR="0009659E" w:rsidRPr="000F4A0B" w:rsidRDefault="0009659E" w:rsidP="000F4A0B">
      <w:pPr>
        <w:pStyle w:val="af4"/>
        <w:jc w:val="both"/>
        <w:rPr>
          <w:sz w:val="22"/>
          <w:szCs w:val="22"/>
        </w:rPr>
      </w:pPr>
      <w:r w:rsidRPr="000F4A0B">
        <w:rPr>
          <w:sz w:val="22"/>
          <w:szCs w:val="22"/>
        </w:rPr>
        <w:t>2.2. Заявитель может обратиться с жалобой, в том числе в следующих случаях:</w:t>
      </w:r>
      <w:r w:rsidRPr="000F4A0B">
        <w:rPr>
          <w:sz w:val="22"/>
          <w:szCs w:val="22"/>
        </w:rPr>
        <w:br/>
        <w:t>а) нарушение срока регистрации запроса заявителя о предоставлении муниципальной услуги;</w:t>
      </w:r>
      <w:r w:rsidRPr="000F4A0B">
        <w:rPr>
          <w:sz w:val="22"/>
          <w:szCs w:val="22"/>
        </w:rPr>
        <w:br/>
        <w:t>б) нарушение срока предоставления муниципальной услуги;</w:t>
      </w:r>
    </w:p>
    <w:p w:rsidR="0009659E" w:rsidRPr="000F4A0B" w:rsidRDefault="0009659E" w:rsidP="000F4A0B">
      <w:pPr>
        <w:pStyle w:val="af4"/>
        <w:jc w:val="both"/>
        <w:rPr>
          <w:sz w:val="22"/>
          <w:szCs w:val="22"/>
        </w:rPr>
      </w:pPr>
      <w:r w:rsidRPr="000F4A0B">
        <w:rPr>
          <w:sz w:val="22"/>
          <w:szCs w:val="22"/>
        </w:rPr>
        <w:t>в) требование представления заявителем документов, не предусмотренных нормативными правовыми актами Российской Федерации и (или) Иркутской области, муниципальными нормативными правовыми актами  для предоставления муниципальной услуги;</w:t>
      </w:r>
    </w:p>
    <w:p w:rsidR="0009659E" w:rsidRPr="000F4A0B" w:rsidRDefault="0009659E" w:rsidP="000F4A0B">
      <w:pPr>
        <w:pStyle w:val="af4"/>
        <w:jc w:val="both"/>
        <w:rPr>
          <w:sz w:val="22"/>
          <w:szCs w:val="22"/>
        </w:rPr>
      </w:pPr>
      <w:r w:rsidRPr="000F4A0B">
        <w:rPr>
          <w:sz w:val="22"/>
          <w:szCs w:val="22"/>
        </w:rPr>
        <w:t>г) отказ в приеме документов, представление которых предусмотрено нормативными правовыми актами Российской Федерации и (или) Иркутской области для предоставления муниципальной услуги;</w:t>
      </w:r>
    </w:p>
    <w:p w:rsidR="0009659E" w:rsidRPr="000F4A0B" w:rsidRDefault="0009659E" w:rsidP="000F4A0B">
      <w:pPr>
        <w:pStyle w:val="af4"/>
        <w:jc w:val="both"/>
        <w:rPr>
          <w:sz w:val="22"/>
          <w:szCs w:val="22"/>
        </w:rPr>
      </w:pPr>
      <w:r w:rsidRPr="000F4A0B">
        <w:rPr>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Иркутской области;</w:t>
      </w:r>
    </w:p>
    <w:p w:rsidR="0009659E" w:rsidRPr="000F4A0B" w:rsidRDefault="0009659E" w:rsidP="000F4A0B">
      <w:pPr>
        <w:pStyle w:val="af4"/>
        <w:jc w:val="both"/>
        <w:rPr>
          <w:sz w:val="22"/>
          <w:szCs w:val="22"/>
        </w:rPr>
      </w:pPr>
      <w:r w:rsidRPr="000F4A0B">
        <w:rPr>
          <w:sz w:val="22"/>
          <w:szCs w:val="22"/>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(или) Иркутской области, муниципальными нормативными правовыми актами;</w:t>
      </w:r>
      <w:r w:rsidRPr="000F4A0B">
        <w:rPr>
          <w:sz w:val="22"/>
          <w:szCs w:val="22"/>
        </w:rPr>
        <w:b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659E" w:rsidRPr="000F4A0B" w:rsidRDefault="0009659E" w:rsidP="000F4A0B">
      <w:pPr>
        <w:pStyle w:val="af4"/>
        <w:jc w:val="both"/>
        <w:rPr>
          <w:sz w:val="22"/>
          <w:szCs w:val="22"/>
        </w:rPr>
      </w:pPr>
      <w:r w:rsidRPr="000F4A0B">
        <w:rPr>
          <w:sz w:val="22"/>
          <w:szCs w:val="22"/>
        </w:rPr>
        <w:t>2.3. В органе, предоставляющем муниципальные услуги, определяются уполномоченные на рассмотрение жалоб должностные лица, которые обеспечивают:</w:t>
      </w:r>
      <w:r w:rsidRPr="000F4A0B">
        <w:rPr>
          <w:sz w:val="22"/>
          <w:szCs w:val="22"/>
        </w:rPr>
        <w:br/>
        <w:t>а) прием и рассмотрение жалоб в соответствии с требованиями настоящего Положения;</w:t>
      </w:r>
      <w:r w:rsidRPr="000F4A0B">
        <w:rPr>
          <w:sz w:val="22"/>
          <w:szCs w:val="22"/>
        </w:rPr>
        <w:br/>
        <w:t>б) направление жалоб в уполномоченный на их рассмотрение орган в соответствии с пунктами 3.1, 3.3 настоящего Положения.</w:t>
      </w:r>
    </w:p>
    <w:p w:rsidR="0009659E" w:rsidRPr="000F4A0B" w:rsidRDefault="0009659E" w:rsidP="000F4A0B">
      <w:pPr>
        <w:pStyle w:val="af4"/>
        <w:jc w:val="both"/>
        <w:rPr>
          <w:sz w:val="22"/>
          <w:szCs w:val="22"/>
        </w:rPr>
      </w:pPr>
      <w:r w:rsidRPr="000F4A0B">
        <w:rPr>
          <w:sz w:val="22"/>
          <w:szCs w:val="22"/>
        </w:rPr>
        <w:t>2.4. Заявитель обращается в орган, предоставляющий муниципальную  услугу, с жалобой (или заявлением о прекращении рассмотрения его жалобы) в письменной форме на бумажном носителе, в том числе при личном приеме заявителя,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w:t>
      </w:r>
    </w:p>
    <w:p w:rsidR="0009659E" w:rsidRPr="000F4A0B" w:rsidRDefault="0009659E" w:rsidP="000F4A0B">
      <w:pPr>
        <w:pStyle w:val="af4"/>
        <w:jc w:val="both"/>
        <w:rPr>
          <w:sz w:val="22"/>
          <w:szCs w:val="22"/>
        </w:rPr>
      </w:pPr>
      <w:r w:rsidRPr="000F4A0B">
        <w:rPr>
          <w:sz w:val="22"/>
          <w:szCs w:val="22"/>
        </w:rPr>
        <w:t>Заявитель, подавший жалобу, несет ответственность за достоверность сведений, содержащихся в представленной жалобе, в соответствии с законодательством.</w:t>
      </w:r>
    </w:p>
    <w:p w:rsidR="0009659E" w:rsidRPr="000F4A0B" w:rsidRDefault="0009659E" w:rsidP="000F4A0B">
      <w:pPr>
        <w:pStyle w:val="af4"/>
        <w:jc w:val="both"/>
        <w:rPr>
          <w:sz w:val="22"/>
          <w:szCs w:val="22"/>
        </w:rPr>
      </w:pPr>
      <w:r w:rsidRPr="000F4A0B">
        <w:rPr>
          <w:sz w:val="22"/>
          <w:szCs w:val="22"/>
        </w:rPr>
        <w:t>Жалоба должна содержать:</w:t>
      </w:r>
    </w:p>
    <w:p w:rsidR="0009659E" w:rsidRPr="000F4A0B" w:rsidRDefault="0009659E" w:rsidP="000F4A0B">
      <w:pPr>
        <w:pStyle w:val="af4"/>
        <w:jc w:val="both"/>
        <w:rPr>
          <w:sz w:val="22"/>
          <w:szCs w:val="22"/>
        </w:rPr>
      </w:pPr>
      <w:r w:rsidRPr="000F4A0B">
        <w:rPr>
          <w:sz w:val="22"/>
          <w:szCs w:val="22"/>
        </w:rPr>
        <w:t>а) наименование органа, предоставляющего муниципальную услугу, его должностного лица либо муниципального служащего органа местного самоуправления (далее – муниципальный служащий), решения и действия (бездействие) которых обжалуются;</w:t>
      </w:r>
    </w:p>
    <w:p w:rsidR="0009659E" w:rsidRPr="000F4A0B" w:rsidRDefault="0009659E" w:rsidP="000F4A0B">
      <w:pPr>
        <w:pStyle w:val="af4"/>
        <w:jc w:val="both"/>
        <w:rPr>
          <w:sz w:val="22"/>
          <w:szCs w:val="22"/>
        </w:rPr>
      </w:pPr>
      <w:r w:rsidRPr="000F4A0B">
        <w:rPr>
          <w:sz w:val="22"/>
          <w:szCs w:val="22"/>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59E" w:rsidRPr="000F4A0B" w:rsidRDefault="0009659E" w:rsidP="000F4A0B">
      <w:pPr>
        <w:pStyle w:val="af4"/>
        <w:jc w:val="both"/>
        <w:rPr>
          <w:sz w:val="22"/>
          <w:szCs w:val="22"/>
        </w:rPr>
      </w:pPr>
      <w:r w:rsidRPr="000F4A0B">
        <w:rPr>
          <w:sz w:val="22"/>
          <w:szCs w:val="22"/>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Pr="000F4A0B">
        <w:rPr>
          <w:sz w:val="22"/>
          <w:szCs w:val="22"/>
        </w:rPr>
        <w:br/>
        <w:t>г)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w:t>
      </w:r>
    </w:p>
    <w:p w:rsidR="0009659E" w:rsidRPr="000F4A0B" w:rsidRDefault="0009659E" w:rsidP="000F4A0B">
      <w:pPr>
        <w:pStyle w:val="af4"/>
        <w:jc w:val="both"/>
        <w:rPr>
          <w:sz w:val="22"/>
          <w:szCs w:val="22"/>
        </w:rPr>
      </w:pPr>
      <w:r w:rsidRPr="000F4A0B">
        <w:rPr>
          <w:sz w:val="22"/>
          <w:szCs w:val="22"/>
        </w:rPr>
        <w:t>Заявителем могут быть представлены оригиналы документов (при наличии), подтверждающие доводы заявителя, либо их копии.</w:t>
      </w:r>
    </w:p>
    <w:p w:rsidR="0009659E" w:rsidRPr="000F4A0B" w:rsidRDefault="0009659E" w:rsidP="000F4A0B">
      <w:pPr>
        <w:pStyle w:val="af4"/>
        <w:jc w:val="both"/>
        <w:rPr>
          <w:sz w:val="22"/>
          <w:szCs w:val="22"/>
        </w:rPr>
      </w:pPr>
      <w:r w:rsidRPr="000F4A0B">
        <w:rPr>
          <w:sz w:val="22"/>
          <w:szCs w:val="22"/>
        </w:rPr>
        <w:t>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9659E" w:rsidRPr="000F4A0B" w:rsidRDefault="0009659E" w:rsidP="000F4A0B">
      <w:pPr>
        <w:pStyle w:val="af4"/>
        <w:jc w:val="both"/>
        <w:rPr>
          <w:sz w:val="22"/>
          <w:szCs w:val="22"/>
        </w:rPr>
      </w:pPr>
      <w:r w:rsidRPr="000F4A0B">
        <w:rPr>
          <w:sz w:val="22"/>
          <w:szCs w:val="22"/>
        </w:rPr>
        <w:t>а) оформленная в соответствии с законодательством Российской Федерации доверенность (для физических лиц);</w:t>
      </w:r>
    </w:p>
    <w:p w:rsidR="0009659E" w:rsidRPr="000F4A0B" w:rsidRDefault="0009659E" w:rsidP="000F4A0B">
      <w:pPr>
        <w:pStyle w:val="af4"/>
        <w:jc w:val="both"/>
        <w:rPr>
          <w:sz w:val="22"/>
          <w:szCs w:val="22"/>
        </w:rPr>
      </w:pPr>
      <w:r w:rsidRPr="000F4A0B">
        <w:rPr>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659E" w:rsidRPr="000F4A0B" w:rsidRDefault="0009659E" w:rsidP="000F4A0B">
      <w:pPr>
        <w:pStyle w:val="af4"/>
        <w:jc w:val="both"/>
        <w:rPr>
          <w:sz w:val="22"/>
          <w:szCs w:val="22"/>
        </w:rPr>
      </w:pPr>
      <w:r w:rsidRPr="000F4A0B">
        <w:rPr>
          <w:sz w:val="22"/>
          <w:szCs w:val="22"/>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659E" w:rsidRPr="000F4A0B" w:rsidRDefault="0009659E" w:rsidP="000F4A0B">
      <w:pPr>
        <w:pStyle w:val="af4"/>
        <w:jc w:val="both"/>
        <w:rPr>
          <w:sz w:val="22"/>
          <w:szCs w:val="22"/>
        </w:rPr>
      </w:pPr>
      <w:r w:rsidRPr="000F4A0B">
        <w:rPr>
          <w:sz w:val="22"/>
          <w:szCs w:val="22"/>
        </w:rPr>
        <w:t>2.6. 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подлежит регистрации органом, предоставляющим муниципальные услуги, в журнале учета жалоб на решения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09659E" w:rsidRPr="000F4A0B" w:rsidRDefault="0009659E" w:rsidP="000F4A0B">
      <w:pPr>
        <w:pStyle w:val="af4"/>
        <w:jc w:val="both"/>
        <w:rPr>
          <w:sz w:val="22"/>
          <w:szCs w:val="22"/>
        </w:rPr>
      </w:pPr>
      <w:r w:rsidRPr="000F4A0B">
        <w:rPr>
          <w:sz w:val="22"/>
          <w:szCs w:val="22"/>
        </w:rPr>
        <w:t>Ведение Журнала осуществляется по форме, согласно приложению к настоящему Положению.</w:t>
      </w:r>
      <w:r w:rsidRPr="000F4A0B">
        <w:rPr>
          <w:sz w:val="22"/>
          <w:szCs w:val="22"/>
        </w:rPr>
        <w:b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r w:rsidRPr="000F4A0B">
        <w:rPr>
          <w:sz w:val="22"/>
          <w:szCs w:val="22"/>
        </w:rPr>
        <w:b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
    <w:p w:rsidR="0009659E" w:rsidRPr="000F4A0B" w:rsidRDefault="0009659E" w:rsidP="000F4A0B">
      <w:pPr>
        <w:pStyle w:val="af4"/>
        <w:jc w:val="both"/>
        <w:rPr>
          <w:sz w:val="22"/>
          <w:szCs w:val="22"/>
        </w:rPr>
      </w:pPr>
      <w:r w:rsidRPr="000F4A0B">
        <w:rPr>
          <w:sz w:val="22"/>
          <w:szCs w:val="22"/>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09659E" w:rsidRPr="000F4A0B" w:rsidRDefault="0009659E" w:rsidP="000F4A0B">
      <w:pPr>
        <w:pStyle w:val="af4"/>
        <w:jc w:val="both"/>
        <w:rPr>
          <w:sz w:val="22"/>
          <w:szCs w:val="22"/>
        </w:rPr>
      </w:pPr>
      <w:r w:rsidRPr="000F4A0B">
        <w:rPr>
          <w:sz w:val="22"/>
          <w:szCs w:val="22"/>
        </w:rPr>
        <w:t>Уполномоченным органом на регистрацию жалобы, получение документов от заявителя и выдачу расписки заявителю является общий отдел.</w:t>
      </w:r>
    </w:p>
    <w:p w:rsidR="0009659E" w:rsidRPr="000F4A0B" w:rsidRDefault="0009659E" w:rsidP="000F4A0B">
      <w:pPr>
        <w:pStyle w:val="af4"/>
        <w:jc w:val="both"/>
        <w:rPr>
          <w:sz w:val="22"/>
          <w:szCs w:val="22"/>
        </w:rPr>
      </w:pPr>
      <w:r w:rsidRPr="000F4A0B">
        <w:rPr>
          <w:sz w:val="22"/>
          <w:szCs w:val="22"/>
        </w:rPr>
        <w:t>2.7.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9659E" w:rsidRPr="000F4A0B" w:rsidRDefault="0009659E" w:rsidP="000F4A0B">
      <w:pPr>
        <w:pStyle w:val="af4"/>
        <w:jc w:val="both"/>
        <w:rPr>
          <w:sz w:val="22"/>
          <w:szCs w:val="22"/>
        </w:rPr>
      </w:pPr>
      <w:r w:rsidRPr="000F4A0B">
        <w:rPr>
          <w:sz w:val="22"/>
          <w:szCs w:val="22"/>
        </w:rPr>
        <w:t>В случае обжалования отказа органа, предоставляющего муниципальную услугу, его должностного лица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659E" w:rsidRPr="000F4A0B" w:rsidRDefault="0009659E" w:rsidP="000F4A0B">
      <w:pPr>
        <w:pStyle w:val="af4"/>
        <w:jc w:val="both"/>
        <w:rPr>
          <w:sz w:val="22"/>
          <w:szCs w:val="22"/>
        </w:rPr>
      </w:pPr>
      <w:r w:rsidRPr="000F4A0B">
        <w:rPr>
          <w:sz w:val="22"/>
          <w:szCs w:val="22"/>
        </w:rPr>
        <w:t>2.8.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настоящего Положения.</w:t>
      </w:r>
    </w:p>
    <w:p w:rsidR="0009659E" w:rsidRPr="000F4A0B" w:rsidRDefault="0009659E" w:rsidP="000F4A0B">
      <w:pPr>
        <w:pStyle w:val="af4"/>
        <w:jc w:val="both"/>
        <w:rPr>
          <w:sz w:val="22"/>
          <w:szCs w:val="22"/>
        </w:rPr>
      </w:pPr>
      <w:r w:rsidRPr="000F4A0B">
        <w:rPr>
          <w:sz w:val="22"/>
          <w:szCs w:val="22"/>
        </w:rPr>
        <w:t>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настоящего Положения. В этом случае орган, предоставляющий муниципальную услугу, прекращает рассмотрение жалобы, за исключением случаев, предусмотренных пунктом 3.3 настоящего Положения. </w:t>
      </w:r>
    </w:p>
    <w:p w:rsidR="0009659E" w:rsidRPr="000F4A0B" w:rsidRDefault="0009659E" w:rsidP="000F4A0B">
      <w:pPr>
        <w:pStyle w:val="af4"/>
        <w:spacing w:after="240" w:afterAutospacing="0"/>
        <w:jc w:val="both"/>
        <w:rPr>
          <w:sz w:val="22"/>
          <w:szCs w:val="22"/>
        </w:rPr>
      </w:pPr>
      <w:r w:rsidRPr="000F4A0B">
        <w:rPr>
          <w:sz w:val="22"/>
          <w:szCs w:val="22"/>
        </w:rPr>
        <w:br/>
      </w:r>
      <w:r w:rsidRPr="000F4A0B">
        <w:rPr>
          <w:rStyle w:val="a8"/>
          <w:rFonts w:eastAsiaTheme="majorEastAsia"/>
          <w:sz w:val="22"/>
          <w:szCs w:val="22"/>
        </w:rPr>
        <w:t>3. Порядок и особенности рассмотрения жалоб</w:t>
      </w:r>
    </w:p>
    <w:p w:rsidR="0009659E" w:rsidRPr="000F4A0B" w:rsidRDefault="0009659E" w:rsidP="000F4A0B">
      <w:pPr>
        <w:pStyle w:val="af4"/>
        <w:jc w:val="both"/>
        <w:rPr>
          <w:sz w:val="22"/>
          <w:szCs w:val="22"/>
        </w:rPr>
      </w:pPr>
      <w:r w:rsidRPr="000F4A0B">
        <w:rPr>
          <w:sz w:val="22"/>
          <w:szCs w:val="22"/>
        </w:rPr>
        <w:t>3.1.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муниципальных служащих.</w:t>
      </w:r>
    </w:p>
    <w:p w:rsidR="0009659E" w:rsidRPr="000F4A0B" w:rsidRDefault="0009659E" w:rsidP="000F4A0B">
      <w:pPr>
        <w:pStyle w:val="af4"/>
        <w:jc w:val="both"/>
        <w:rPr>
          <w:sz w:val="22"/>
          <w:szCs w:val="22"/>
        </w:rPr>
      </w:pPr>
      <w:r w:rsidRPr="000F4A0B">
        <w:rPr>
          <w:sz w:val="22"/>
          <w:szCs w:val="22"/>
        </w:rPr>
        <w:t>3.2. Жалобы, рассматриваются комиссией по рассмотрению жалоб на решения и действия (бездействие) органа, предоставляющего муниципальные услуги, его должностных лиц и муниципальных служащих, создаваемой в соответствии с муниципальными правовыми актами органа, предоставляющих муниципальную услуги, (далее - Комиссия) под председательством заместителей руководителей органа, предоставляющего муниципальные услуги.</w:t>
      </w:r>
    </w:p>
    <w:p w:rsidR="0009659E" w:rsidRPr="000F4A0B" w:rsidRDefault="0009659E" w:rsidP="000F4A0B">
      <w:pPr>
        <w:pStyle w:val="af4"/>
        <w:jc w:val="both"/>
        <w:rPr>
          <w:sz w:val="22"/>
          <w:szCs w:val="22"/>
        </w:rPr>
      </w:pPr>
      <w:r w:rsidRPr="000F4A0B">
        <w:rPr>
          <w:sz w:val="22"/>
          <w:szCs w:val="22"/>
        </w:rPr>
        <w:t>Состав Комиссии утверждается муниципальным правовым актом органа, предоставляющего муниципальную услугу.</w:t>
      </w:r>
    </w:p>
    <w:p w:rsidR="0009659E" w:rsidRPr="000F4A0B" w:rsidRDefault="0009659E" w:rsidP="000F4A0B">
      <w:pPr>
        <w:pStyle w:val="af4"/>
        <w:jc w:val="both"/>
        <w:rPr>
          <w:sz w:val="22"/>
          <w:szCs w:val="22"/>
        </w:rPr>
      </w:pPr>
      <w:r w:rsidRPr="000F4A0B">
        <w:rPr>
          <w:sz w:val="22"/>
          <w:szCs w:val="22"/>
        </w:rPr>
        <w:t>Информация о составе и порядке работы Комиссии размещается на официальном сайте органа, предоставляющего муниципальную услугу, в информационно-телекоммуникационной сети "Интернет" в течение 5 рабочих дней после их утверждения.</w:t>
      </w:r>
      <w:r w:rsidRPr="000F4A0B">
        <w:rPr>
          <w:sz w:val="22"/>
          <w:szCs w:val="22"/>
        </w:rPr>
        <w:br/>
        <w:t>3.3. 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настоящего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9659E" w:rsidRPr="000F4A0B" w:rsidRDefault="0009659E" w:rsidP="000F4A0B">
      <w:pPr>
        <w:pStyle w:val="af4"/>
        <w:jc w:val="both"/>
        <w:rPr>
          <w:sz w:val="22"/>
          <w:szCs w:val="22"/>
        </w:rPr>
      </w:pPr>
      <w:r w:rsidRPr="000F4A0B">
        <w:rPr>
          <w:sz w:val="22"/>
          <w:szCs w:val="22"/>
        </w:rPr>
        <w:t>3.4. По результатам рассмотрения жалобы в соответствии с частью 7 статьи 11.2 Федерального закона Комиссия принимает решение об удовлетворении жалобы либо об отказе в ее удовлетворении.</w:t>
      </w:r>
    </w:p>
    <w:p w:rsidR="0009659E" w:rsidRPr="000F4A0B" w:rsidRDefault="0009659E" w:rsidP="000F4A0B">
      <w:pPr>
        <w:pStyle w:val="af4"/>
        <w:jc w:val="both"/>
        <w:rPr>
          <w:sz w:val="22"/>
          <w:szCs w:val="22"/>
        </w:rPr>
      </w:pPr>
      <w:r w:rsidRPr="000F4A0B">
        <w:rPr>
          <w:sz w:val="22"/>
          <w:szCs w:val="22"/>
        </w:rPr>
        <w:t>Указанное решение принимается в форме акта органа, предоставляющего муниципальную услугу.</w:t>
      </w:r>
      <w:r w:rsidRPr="000F4A0B">
        <w:rPr>
          <w:sz w:val="22"/>
          <w:szCs w:val="22"/>
        </w:rPr>
        <w:br/>
        <w:t>3.5.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09659E" w:rsidRPr="000F4A0B" w:rsidRDefault="0009659E" w:rsidP="000F4A0B">
      <w:pPr>
        <w:pStyle w:val="af4"/>
        <w:jc w:val="both"/>
        <w:rPr>
          <w:sz w:val="22"/>
          <w:szCs w:val="22"/>
        </w:rPr>
      </w:pPr>
      <w:r w:rsidRPr="000F4A0B">
        <w:rPr>
          <w:sz w:val="22"/>
          <w:szCs w:val="22"/>
        </w:rPr>
        <w:t>3.6. В ответе по результатам рассмотрения жалобы указываются:</w:t>
      </w:r>
    </w:p>
    <w:p w:rsidR="0009659E" w:rsidRPr="000F4A0B" w:rsidRDefault="0009659E" w:rsidP="000F4A0B">
      <w:pPr>
        <w:pStyle w:val="af4"/>
        <w:jc w:val="both"/>
        <w:rPr>
          <w:sz w:val="22"/>
          <w:szCs w:val="22"/>
        </w:rPr>
      </w:pPr>
      <w:r w:rsidRPr="000F4A0B">
        <w:rPr>
          <w:sz w:val="22"/>
          <w:szCs w:val="22"/>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09659E" w:rsidRPr="000F4A0B" w:rsidRDefault="0009659E" w:rsidP="000F4A0B">
      <w:pPr>
        <w:pStyle w:val="af4"/>
        <w:jc w:val="both"/>
        <w:rPr>
          <w:sz w:val="22"/>
          <w:szCs w:val="22"/>
        </w:rPr>
      </w:pPr>
      <w:r w:rsidRPr="000F4A0B">
        <w:rPr>
          <w:sz w:val="22"/>
          <w:szCs w:val="22"/>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r w:rsidRPr="000F4A0B">
        <w:rPr>
          <w:sz w:val="22"/>
          <w:szCs w:val="22"/>
        </w:rPr>
        <w:br/>
        <w:t>в) фамилия, имя, отчество (при наличии), или наименование заявителя;</w:t>
      </w:r>
    </w:p>
    <w:p w:rsidR="0009659E" w:rsidRPr="000F4A0B" w:rsidRDefault="0009659E" w:rsidP="000F4A0B">
      <w:pPr>
        <w:pStyle w:val="af4"/>
        <w:jc w:val="both"/>
        <w:rPr>
          <w:sz w:val="22"/>
          <w:szCs w:val="22"/>
        </w:rPr>
      </w:pPr>
      <w:r w:rsidRPr="000F4A0B">
        <w:rPr>
          <w:sz w:val="22"/>
          <w:szCs w:val="22"/>
        </w:rPr>
        <w:t>г) основания для принятия решения по жалобе;</w:t>
      </w:r>
    </w:p>
    <w:p w:rsidR="0009659E" w:rsidRPr="000F4A0B" w:rsidRDefault="0009659E" w:rsidP="000F4A0B">
      <w:pPr>
        <w:pStyle w:val="af4"/>
        <w:jc w:val="both"/>
        <w:rPr>
          <w:sz w:val="22"/>
          <w:szCs w:val="22"/>
        </w:rPr>
      </w:pPr>
      <w:r w:rsidRPr="000F4A0B">
        <w:rPr>
          <w:sz w:val="22"/>
          <w:szCs w:val="22"/>
        </w:rPr>
        <w:t>д) решение, принятое по жалобе;</w:t>
      </w:r>
    </w:p>
    <w:p w:rsidR="0009659E" w:rsidRPr="000F4A0B" w:rsidRDefault="0009659E" w:rsidP="000F4A0B">
      <w:pPr>
        <w:pStyle w:val="af4"/>
        <w:jc w:val="both"/>
        <w:rPr>
          <w:sz w:val="22"/>
          <w:szCs w:val="22"/>
        </w:rPr>
      </w:pPr>
      <w:r w:rsidRPr="000F4A0B">
        <w:rPr>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0F4A0B">
        <w:rPr>
          <w:sz w:val="22"/>
          <w:szCs w:val="22"/>
        </w:rPr>
        <w:br/>
        <w:t>ж) сведения о порядке обжалования принятого по жалобе решения.</w:t>
      </w:r>
    </w:p>
    <w:p w:rsidR="0009659E" w:rsidRPr="000F4A0B" w:rsidRDefault="0009659E" w:rsidP="000F4A0B">
      <w:pPr>
        <w:pStyle w:val="af4"/>
        <w:jc w:val="both"/>
        <w:rPr>
          <w:sz w:val="22"/>
          <w:szCs w:val="22"/>
        </w:rPr>
      </w:pPr>
      <w:r w:rsidRPr="000F4A0B">
        <w:rPr>
          <w:sz w:val="22"/>
          <w:szCs w:val="22"/>
        </w:rPr>
        <w:t>3.7.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09659E" w:rsidRPr="000F4A0B" w:rsidRDefault="0009659E" w:rsidP="000F4A0B">
      <w:pPr>
        <w:pStyle w:val="af4"/>
        <w:jc w:val="both"/>
        <w:rPr>
          <w:sz w:val="22"/>
          <w:szCs w:val="22"/>
        </w:rPr>
      </w:pPr>
      <w:r w:rsidRPr="000F4A0B">
        <w:rPr>
          <w:sz w:val="22"/>
          <w:szCs w:val="22"/>
        </w:rPr>
        <w:t>3.8. Орган, предоставляющие муниципальные услуги, обеспечивает:</w:t>
      </w:r>
    </w:p>
    <w:p w:rsidR="0009659E" w:rsidRPr="000F4A0B" w:rsidRDefault="0009659E" w:rsidP="000F4A0B">
      <w:pPr>
        <w:pStyle w:val="af4"/>
        <w:jc w:val="both"/>
        <w:rPr>
          <w:sz w:val="22"/>
          <w:szCs w:val="22"/>
        </w:rPr>
      </w:pPr>
      <w:r w:rsidRPr="000F4A0B">
        <w:rPr>
          <w:sz w:val="22"/>
          <w:szCs w:val="22"/>
        </w:rPr>
        <w:t>а) оснащение мест приема жалоб;</w:t>
      </w:r>
    </w:p>
    <w:p w:rsidR="0009659E" w:rsidRPr="000F4A0B" w:rsidRDefault="0009659E" w:rsidP="000F4A0B">
      <w:pPr>
        <w:pStyle w:val="af4"/>
        <w:jc w:val="both"/>
        <w:rPr>
          <w:sz w:val="22"/>
          <w:szCs w:val="22"/>
        </w:rPr>
      </w:pPr>
      <w:r w:rsidRPr="000F4A0B">
        <w:rPr>
          <w:sz w:val="22"/>
          <w:szCs w:val="22"/>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 на "Портале государственных и муниципальных услуг (функций) Иркутской области";</w:t>
      </w:r>
      <w:r w:rsidRPr="000F4A0B">
        <w:rPr>
          <w:sz w:val="22"/>
          <w:szCs w:val="22"/>
        </w:rPr>
        <w:b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в том числе по телефону, электронной почте, при личном приеме.</w:t>
      </w:r>
      <w:r w:rsidRPr="000F4A0B">
        <w:rPr>
          <w:sz w:val="22"/>
          <w:szCs w:val="22"/>
        </w:rPr>
        <w:br/>
        <w:t>3.9. Основаниями для отказа в удовлетворении жалобы являются:</w:t>
      </w:r>
      <w:r w:rsidRPr="000F4A0B">
        <w:rPr>
          <w:sz w:val="22"/>
          <w:szCs w:val="22"/>
        </w:rPr>
        <w:br/>
        <w:t>а) наличие вступившего в законную силу решения суда, арбитражного суда по жалобе о том же предмете и по тем же основаниям;</w:t>
      </w:r>
    </w:p>
    <w:p w:rsidR="0009659E" w:rsidRPr="000F4A0B" w:rsidRDefault="0009659E" w:rsidP="000F4A0B">
      <w:pPr>
        <w:pStyle w:val="af4"/>
        <w:jc w:val="both"/>
        <w:rPr>
          <w:sz w:val="22"/>
          <w:szCs w:val="22"/>
        </w:rPr>
      </w:pPr>
      <w:r w:rsidRPr="000F4A0B">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09659E" w:rsidRPr="000F4A0B" w:rsidRDefault="0009659E" w:rsidP="000F4A0B">
      <w:pPr>
        <w:pStyle w:val="af4"/>
        <w:jc w:val="both"/>
        <w:rPr>
          <w:sz w:val="22"/>
          <w:szCs w:val="22"/>
        </w:rPr>
      </w:pPr>
      <w:r w:rsidRPr="000F4A0B">
        <w:rPr>
          <w:sz w:val="22"/>
          <w:szCs w:val="22"/>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r w:rsidRPr="000F4A0B">
        <w:rPr>
          <w:sz w:val="22"/>
          <w:szCs w:val="22"/>
        </w:rPr>
        <w:br/>
        <w:t>3.10. Основаниями для оставления жалобы без ответа являются:</w:t>
      </w:r>
      <w:r w:rsidRPr="000F4A0B">
        <w:rPr>
          <w:sz w:val="22"/>
          <w:szCs w:val="22"/>
        </w:rPr>
        <w:br/>
        <w:t>а) наличие в жалобе нецензурных либо оскорбительных выражений, угроз жизни, здоровью и имуществу должностного лица, а также членов его семьи;</w:t>
      </w:r>
      <w:r w:rsidRPr="000F4A0B">
        <w:rPr>
          <w:sz w:val="22"/>
          <w:szCs w:val="22"/>
        </w:rPr>
        <w:br/>
        <w:t>б) отсутствие возможности прочитать какую-либо часть текста жалобы, фамилию, имя, отчество и (или) почтовый адрес заявителя, указанные в жалобе.</w:t>
      </w:r>
      <w:r w:rsidRPr="000F4A0B">
        <w:rPr>
          <w:sz w:val="22"/>
          <w:szCs w:val="22"/>
        </w:rPr>
        <w:br/>
        <w:t>3.11.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09659E" w:rsidRPr="000F4A0B" w:rsidRDefault="0009659E" w:rsidP="000F4A0B">
      <w:pPr>
        <w:pStyle w:val="af4"/>
        <w:jc w:val="both"/>
        <w:rPr>
          <w:sz w:val="22"/>
          <w:szCs w:val="22"/>
        </w:rPr>
      </w:pPr>
      <w:r w:rsidRPr="000F4A0B">
        <w:rPr>
          <w:sz w:val="22"/>
          <w:szCs w:val="22"/>
        </w:rPr>
        <w:t> </w:t>
      </w:r>
    </w:p>
    <w:p w:rsidR="0009659E" w:rsidRPr="000F4A0B" w:rsidRDefault="0009659E" w:rsidP="00BD0EF6">
      <w:pPr>
        <w:pStyle w:val="af4"/>
        <w:spacing w:before="0" w:beforeAutospacing="0" w:after="0" w:afterAutospacing="0"/>
        <w:jc w:val="right"/>
        <w:rPr>
          <w:sz w:val="22"/>
          <w:szCs w:val="22"/>
        </w:rPr>
      </w:pPr>
      <w:r w:rsidRPr="000F4A0B">
        <w:rPr>
          <w:sz w:val="22"/>
          <w:szCs w:val="22"/>
        </w:rPr>
        <w:t>Приложение</w:t>
      </w:r>
    </w:p>
    <w:p w:rsidR="0009659E" w:rsidRPr="000F4A0B" w:rsidRDefault="0009659E" w:rsidP="00BD0EF6">
      <w:pPr>
        <w:pStyle w:val="af4"/>
        <w:spacing w:before="0" w:beforeAutospacing="0" w:after="0" w:afterAutospacing="0"/>
        <w:jc w:val="right"/>
        <w:rPr>
          <w:sz w:val="22"/>
          <w:szCs w:val="22"/>
        </w:rPr>
      </w:pPr>
      <w:r w:rsidRPr="000F4A0B">
        <w:rPr>
          <w:sz w:val="22"/>
          <w:szCs w:val="22"/>
        </w:rPr>
        <w:t>к Положению об особенностях подачи и рассмотрения</w:t>
      </w:r>
    </w:p>
    <w:p w:rsidR="0009659E" w:rsidRPr="000F4A0B" w:rsidRDefault="0009659E" w:rsidP="00BD0EF6">
      <w:pPr>
        <w:pStyle w:val="af4"/>
        <w:spacing w:before="0" w:beforeAutospacing="0" w:after="0" w:afterAutospacing="0"/>
        <w:jc w:val="right"/>
        <w:rPr>
          <w:sz w:val="22"/>
          <w:szCs w:val="22"/>
        </w:rPr>
      </w:pPr>
      <w:r w:rsidRPr="000F4A0B">
        <w:rPr>
          <w:sz w:val="22"/>
          <w:szCs w:val="22"/>
        </w:rPr>
        <w:t>жалоб на решения и действия (бездействие) органа местного</w:t>
      </w:r>
    </w:p>
    <w:p w:rsidR="0009659E" w:rsidRPr="000F4A0B" w:rsidRDefault="0009659E" w:rsidP="00BD0EF6">
      <w:pPr>
        <w:pStyle w:val="af4"/>
        <w:spacing w:before="0" w:beforeAutospacing="0" w:after="0" w:afterAutospacing="0"/>
        <w:jc w:val="right"/>
        <w:rPr>
          <w:sz w:val="22"/>
          <w:szCs w:val="22"/>
        </w:rPr>
      </w:pPr>
      <w:r w:rsidRPr="000F4A0B">
        <w:rPr>
          <w:sz w:val="22"/>
          <w:szCs w:val="22"/>
        </w:rPr>
        <w:t>самоуправления и его должностных лиц</w:t>
      </w:r>
    </w:p>
    <w:p w:rsidR="0009659E" w:rsidRPr="000F4A0B" w:rsidRDefault="0009659E" w:rsidP="00BD0EF6">
      <w:pPr>
        <w:pStyle w:val="af4"/>
        <w:spacing w:before="0" w:beforeAutospacing="0" w:after="0" w:afterAutospacing="0"/>
        <w:jc w:val="both"/>
        <w:rPr>
          <w:sz w:val="22"/>
          <w:szCs w:val="22"/>
        </w:rPr>
      </w:pPr>
      <w:r w:rsidRPr="000F4A0B">
        <w:rPr>
          <w:rStyle w:val="a8"/>
          <w:rFonts w:eastAsiaTheme="majorEastAsia"/>
          <w:sz w:val="22"/>
          <w:szCs w:val="22"/>
        </w:rPr>
        <w:t> </w:t>
      </w:r>
    </w:p>
    <w:p w:rsidR="0009659E" w:rsidRPr="000F4A0B" w:rsidRDefault="00BD0EF6" w:rsidP="000F4A0B">
      <w:pPr>
        <w:pStyle w:val="af4"/>
        <w:jc w:val="both"/>
        <w:rPr>
          <w:sz w:val="22"/>
          <w:szCs w:val="22"/>
        </w:rPr>
      </w:pPr>
      <w:r>
        <w:rPr>
          <w:rStyle w:val="a8"/>
          <w:rFonts w:eastAsiaTheme="majorEastAsia"/>
          <w:sz w:val="22"/>
          <w:szCs w:val="22"/>
        </w:rPr>
        <w:t xml:space="preserve">                             </w:t>
      </w:r>
      <w:r w:rsidR="0009659E" w:rsidRPr="000F4A0B">
        <w:rPr>
          <w:rStyle w:val="a8"/>
          <w:rFonts w:eastAsiaTheme="majorEastAsia"/>
          <w:sz w:val="22"/>
          <w:szCs w:val="22"/>
        </w:rPr>
        <w:t>ЖУРНАЛ</w:t>
      </w:r>
    </w:p>
    <w:p w:rsidR="0009659E" w:rsidRPr="000F4A0B" w:rsidRDefault="0009659E" w:rsidP="000F4A0B">
      <w:pPr>
        <w:pStyle w:val="af4"/>
        <w:jc w:val="both"/>
        <w:rPr>
          <w:sz w:val="22"/>
          <w:szCs w:val="22"/>
        </w:rPr>
      </w:pPr>
      <w:r w:rsidRPr="000F4A0B">
        <w:rPr>
          <w:sz w:val="22"/>
          <w:szCs w:val="22"/>
        </w:rPr>
        <w:t>учета жалоб на решения и действия (бездействие) органа, предоставляющего муниципальные услуги, его должностных лиц и муниципальных служащих</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8"/>
        <w:gridCol w:w="555"/>
        <w:gridCol w:w="698"/>
        <w:gridCol w:w="552"/>
        <w:gridCol w:w="954"/>
        <w:gridCol w:w="862"/>
      </w:tblGrid>
      <w:tr w:rsidR="0009659E" w:rsidRPr="000F4A0B" w:rsidTr="0009659E">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09659E" w:rsidRPr="000F4A0B" w:rsidRDefault="0009659E" w:rsidP="000F4A0B">
            <w:pPr>
              <w:pStyle w:val="af4"/>
              <w:jc w:val="both"/>
              <w:rPr>
                <w:sz w:val="22"/>
                <w:szCs w:val="22"/>
              </w:rPr>
            </w:pPr>
            <w:r w:rsidRPr="000F4A0B">
              <w:rPr>
                <w:sz w:val="22"/>
                <w:szCs w:val="22"/>
              </w:rPr>
              <w:t>Регистрационный номер</w:t>
            </w:r>
          </w:p>
        </w:tc>
        <w:tc>
          <w:tcPr>
            <w:tcW w:w="800" w:type="pct"/>
            <w:tcBorders>
              <w:top w:val="outset" w:sz="6" w:space="0" w:color="auto"/>
              <w:left w:val="outset" w:sz="6" w:space="0" w:color="auto"/>
              <w:bottom w:val="outset" w:sz="6" w:space="0" w:color="auto"/>
              <w:right w:val="outset" w:sz="6" w:space="0" w:color="auto"/>
            </w:tcBorders>
            <w:hideMark/>
          </w:tcPr>
          <w:p w:rsidR="0009659E" w:rsidRPr="000F4A0B" w:rsidRDefault="0009659E" w:rsidP="000F4A0B">
            <w:pPr>
              <w:pStyle w:val="af4"/>
              <w:jc w:val="both"/>
              <w:rPr>
                <w:sz w:val="22"/>
                <w:szCs w:val="22"/>
              </w:rPr>
            </w:pPr>
            <w:r w:rsidRPr="000F4A0B">
              <w:rPr>
                <w:sz w:val="22"/>
                <w:szCs w:val="22"/>
              </w:rPr>
              <w:t>Дата, время приема  жалобы</w:t>
            </w:r>
          </w:p>
        </w:tc>
        <w:tc>
          <w:tcPr>
            <w:tcW w:w="650" w:type="pct"/>
            <w:tcBorders>
              <w:top w:val="outset" w:sz="6" w:space="0" w:color="auto"/>
              <w:left w:val="outset" w:sz="6" w:space="0" w:color="auto"/>
              <w:bottom w:val="outset" w:sz="6" w:space="0" w:color="auto"/>
              <w:right w:val="outset" w:sz="6" w:space="0" w:color="auto"/>
            </w:tcBorders>
            <w:hideMark/>
          </w:tcPr>
          <w:p w:rsidR="0009659E" w:rsidRPr="000F4A0B" w:rsidRDefault="0009659E" w:rsidP="000F4A0B">
            <w:pPr>
              <w:pStyle w:val="af4"/>
              <w:jc w:val="both"/>
              <w:rPr>
                <w:sz w:val="22"/>
                <w:szCs w:val="22"/>
              </w:rPr>
            </w:pPr>
            <w:r w:rsidRPr="000F4A0B">
              <w:rPr>
                <w:sz w:val="22"/>
                <w:szCs w:val="22"/>
              </w:rPr>
              <w:t>Заявитель жалобы</w:t>
            </w:r>
          </w:p>
        </w:tc>
        <w:tc>
          <w:tcPr>
            <w:tcW w:w="500" w:type="pct"/>
            <w:tcBorders>
              <w:top w:val="outset" w:sz="6" w:space="0" w:color="auto"/>
              <w:left w:val="outset" w:sz="6" w:space="0" w:color="auto"/>
              <w:bottom w:val="outset" w:sz="6" w:space="0" w:color="auto"/>
              <w:right w:val="outset" w:sz="6" w:space="0" w:color="auto"/>
            </w:tcBorders>
            <w:hideMark/>
          </w:tcPr>
          <w:p w:rsidR="0009659E" w:rsidRPr="000F4A0B" w:rsidRDefault="0009659E" w:rsidP="000F4A0B">
            <w:pPr>
              <w:pStyle w:val="af4"/>
              <w:jc w:val="both"/>
              <w:rPr>
                <w:sz w:val="22"/>
                <w:szCs w:val="22"/>
              </w:rPr>
            </w:pPr>
            <w:r w:rsidRPr="000F4A0B">
              <w:rPr>
                <w:sz w:val="22"/>
                <w:szCs w:val="22"/>
              </w:rPr>
              <w:t>Суть жалобы</w:t>
            </w:r>
          </w:p>
        </w:tc>
        <w:tc>
          <w:tcPr>
            <w:tcW w:w="900" w:type="pct"/>
            <w:tcBorders>
              <w:top w:val="outset" w:sz="6" w:space="0" w:color="auto"/>
              <w:left w:val="outset" w:sz="6" w:space="0" w:color="auto"/>
              <w:bottom w:val="outset" w:sz="6" w:space="0" w:color="auto"/>
              <w:right w:val="outset" w:sz="6" w:space="0" w:color="auto"/>
            </w:tcBorders>
            <w:hideMark/>
          </w:tcPr>
          <w:p w:rsidR="0009659E" w:rsidRPr="000F4A0B" w:rsidRDefault="0009659E" w:rsidP="000F4A0B">
            <w:pPr>
              <w:pStyle w:val="af4"/>
              <w:jc w:val="both"/>
              <w:rPr>
                <w:sz w:val="22"/>
                <w:szCs w:val="22"/>
              </w:rPr>
            </w:pPr>
            <w:r w:rsidRPr="000F4A0B">
              <w:rPr>
                <w:sz w:val="22"/>
                <w:szCs w:val="22"/>
              </w:rPr>
              <w:t>Дата, результат рассмотрения жалобы</w:t>
            </w:r>
          </w:p>
        </w:tc>
        <w:tc>
          <w:tcPr>
            <w:tcW w:w="900" w:type="pct"/>
            <w:tcBorders>
              <w:top w:val="outset" w:sz="6" w:space="0" w:color="auto"/>
              <w:left w:val="outset" w:sz="6" w:space="0" w:color="auto"/>
              <w:bottom w:val="outset" w:sz="6" w:space="0" w:color="auto"/>
              <w:right w:val="outset" w:sz="6" w:space="0" w:color="auto"/>
            </w:tcBorders>
            <w:hideMark/>
          </w:tcPr>
          <w:p w:rsidR="0009659E" w:rsidRPr="000F4A0B" w:rsidRDefault="0009659E" w:rsidP="000F4A0B">
            <w:pPr>
              <w:pStyle w:val="af4"/>
              <w:jc w:val="both"/>
              <w:rPr>
                <w:sz w:val="22"/>
                <w:szCs w:val="22"/>
              </w:rPr>
            </w:pPr>
            <w:r w:rsidRPr="000F4A0B">
              <w:rPr>
                <w:sz w:val="22"/>
                <w:szCs w:val="22"/>
              </w:rPr>
              <w:t>Примечание</w:t>
            </w:r>
          </w:p>
        </w:tc>
      </w:tr>
    </w:tbl>
    <w:p w:rsidR="0009659E" w:rsidRPr="000F4A0B" w:rsidRDefault="0009659E" w:rsidP="000F4A0B">
      <w:pPr>
        <w:pStyle w:val="af4"/>
        <w:jc w:val="both"/>
        <w:rPr>
          <w:sz w:val="22"/>
          <w:szCs w:val="22"/>
        </w:rPr>
      </w:pPr>
      <w:r w:rsidRPr="000F4A0B">
        <w:rPr>
          <w:sz w:val="22"/>
          <w:szCs w:val="22"/>
        </w:rPr>
        <w:t> </w:t>
      </w:r>
    </w:p>
    <w:p w:rsidR="0009659E" w:rsidRPr="000F4A0B" w:rsidRDefault="0009659E" w:rsidP="000F4A0B">
      <w:pPr>
        <w:pStyle w:val="af4"/>
        <w:jc w:val="both"/>
        <w:rPr>
          <w:sz w:val="22"/>
          <w:szCs w:val="22"/>
        </w:rPr>
      </w:pPr>
    </w:p>
    <w:p w:rsidR="0009659E" w:rsidRPr="000F4A0B" w:rsidRDefault="0009659E" w:rsidP="00BD0EF6">
      <w:pPr>
        <w:pStyle w:val="aa"/>
        <w:jc w:val="center"/>
        <w:rPr>
          <w:sz w:val="22"/>
          <w:szCs w:val="22"/>
        </w:rPr>
      </w:pPr>
      <w:r w:rsidRPr="000F4A0B">
        <w:rPr>
          <w:sz w:val="22"/>
          <w:szCs w:val="22"/>
        </w:rPr>
        <w:t>РОССИЙСКАЯ ФЕДЕРАЦИЯ</w:t>
      </w:r>
    </w:p>
    <w:p w:rsidR="0009659E" w:rsidRPr="000F4A0B" w:rsidRDefault="0009659E" w:rsidP="00BD0EF6">
      <w:pPr>
        <w:pStyle w:val="aa"/>
        <w:jc w:val="center"/>
        <w:rPr>
          <w:sz w:val="22"/>
          <w:szCs w:val="22"/>
        </w:rPr>
      </w:pPr>
      <w:r w:rsidRPr="000F4A0B">
        <w:rPr>
          <w:sz w:val="22"/>
          <w:szCs w:val="22"/>
        </w:rPr>
        <w:t>ИРКУТСКАЯ ОБЛАСТЬ</w:t>
      </w:r>
    </w:p>
    <w:p w:rsidR="0009659E" w:rsidRPr="000F4A0B" w:rsidRDefault="0009659E" w:rsidP="00BD0EF6">
      <w:pPr>
        <w:pStyle w:val="aa"/>
        <w:jc w:val="center"/>
        <w:rPr>
          <w:sz w:val="22"/>
          <w:szCs w:val="22"/>
        </w:rPr>
      </w:pPr>
      <w:r w:rsidRPr="000F4A0B">
        <w:rPr>
          <w:sz w:val="22"/>
          <w:szCs w:val="22"/>
        </w:rPr>
        <w:t>МУНИЦИПАЛЬНОЕ ОБРАЗОВАНИЕ «УКЫР»</w:t>
      </w:r>
    </w:p>
    <w:p w:rsidR="0009659E" w:rsidRPr="000F4A0B" w:rsidRDefault="0009659E" w:rsidP="00BD0EF6">
      <w:pPr>
        <w:pStyle w:val="aa"/>
        <w:jc w:val="center"/>
        <w:rPr>
          <w:sz w:val="22"/>
          <w:szCs w:val="22"/>
        </w:rPr>
      </w:pPr>
    </w:p>
    <w:p w:rsidR="0009659E" w:rsidRPr="000F4A0B" w:rsidRDefault="0009659E" w:rsidP="00BD0EF6">
      <w:pPr>
        <w:pStyle w:val="aa"/>
        <w:jc w:val="center"/>
        <w:rPr>
          <w:b/>
          <w:sz w:val="22"/>
          <w:szCs w:val="22"/>
        </w:rPr>
      </w:pPr>
      <w:r w:rsidRPr="000F4A0B">
        <w:rPr>
          <w:b/>
          <w:sz w:val="22"/>
          <w:szCs w:val="22"/>
        </w:rPr>
        <w:t>АДМИНИСТРАЦИЯ</w:t>
      </w:r>
    </w:p>
    <w:p w:rsidR="0009659E" w:rsidRPr="000F4A0B" w:rsidRDefault="0009659E" w:rsidP="00BD0EF6">
      <w:pPr>
        <w:pStyle w:val="aa"/>
        <w:jc w:val="center"/>
        <w:rPr>
          <w:b/>
          <w:sz w:val="22"/>
          <w:szCs w:val="22"/>
        </w:rPr>
      </w:pPr>
    </w:p>
    <w:p w:rsidR="0009659E" w:rsidRPr="000F4A0B" w:rsidRDefault="0009659E" w:rsidP="00BD0EF6">
      <w:pPr>
        <w:pStyle w:val="aa"/>
        <w:jc w:val="center"/>
        <w:rPr>
          <w:sz w:val="22"/>
          <w:szCs w:val="22"/>
        </w:rPr>
      </w:pPr>
      <w:r w:rsidRPr="000F4A0B">
        <w:rPr>
          <w:sz w:val="22"/>
          <w:szCs w:val="22"/>
        </w:rPr>
        <w:t>ПОСТАНОВЛЕНИЕ</w:t>
      </w:r>
    </w:p>
    <w:p w:rsidR="0009659E" w:rsidRPr="000F4A0B" w:rsidRDefault="0009659E" w:rsidP="000F4A0B">
      <w:pPr>
        <w:pStyle w:val="aa"/>
        <w:jc w:val="both"/>
        <w:rPr>
          <w:sz w:val="22"/>
          <w:szCs w:val="22"/>
        </w:rPr>
      </w:pPr>
    </w:p>
    <w:p w:rsidR="0009659E" w:rsidRPr="000F4A0B" w:rsidRDefault="0009659E" w:rsidP="000F4A0B">
      <w:pPr>
        <w:pStyle w:val="af4"/>
        <w:jc w:val="both"/>
        <w:rPr>
          <w:sz w:val="22"/>
          <w:szCs w:val="22"/>
        </w:rPr>
      </w:pPr>
      <w:r w:rsidRPr="000F4A0B">
        <w:rPr>
          <w:sz w:val="22"/>
          <w:szCs w:val="22"/>
        </w:rPr>
        <w:t>09.02.2017 г    № 26 с. Укыр</w:t>
      </w:r>
    </w:p>
    <w:p w:rsidR="0009659E" w:rsidRPr="000F4A0B" w:rsidRDefault="0009659E" w:rsidP="000F4A0B">
      <w:pPr>
        <w:spacing w:before="100" w:beforeAutospacing="1" w:after="100" w:afterAutospacing="1"/>
        <w:jc w:val="both"/>
        <w:rPr>
          <w:sz w:val="22"/>
          <w:szCs w:val="22"/>
        </w:rPr>
      </w:pPr>
      <w:r w:rsidRPr="000F4A0B">
        <w:rPr>
          <w:b/>
          <w:bCs/>
          <w:sz w:val="22"/>
          <w:szCs w:val="22"/>
        </w:rPr>
        <w:t>Об утверждении Положения о порядке проведения</w:t>
      </w:r>
      <w:r w:rsidRPr="000F4A0B">
        <w:rPr>
          <w:sz w:val="22"/>
          <w:szCs w:val="22"/>
        </w:rPr>
        <w:br/>
      </w:r>
      <w:r w:rsidRPr="000F4A0B">
        <w:rPr>
          <w:b/>
          <w:bCs/>
          <w:sz w:val="22"/>
          <w:szCs w:val="22"/>
        </w:rPr>
        <w:t>экспериментов в ходе реализации муниципальной</w:t>
      </w:r>
      <w:r w:rsidRPr="000F4A0B">
        <w:rPr>
          <w:sz w:val="22"/>
          <w:szCs w:val="22"/>
        </w:rPr>
        <w:br/>
      </w:r>
      <w:r w:rsidRPr="000F4A0B">
        <w:rPr>
          <w:b/>
          <w:bCs/>
          <w:sz w:val="22"/>
          <w:szCs w:val="22"/>
        </w:rPr>
        <w:t xml:space="preserve">программы развития муниципальной службы </w:t>
      </w:r>
      <w:r w:rsidRPr="000F4A0B">
        <w:rPr>
          <w:sz w:val="22"/>
          <w:szCs w:val="22"/>
        </w:rPr>
        <w:br/>
      </w:r>
      <w:r w:rsidRPr="000F4A0B">
        <w:rPr>
          <w:b/>
          <w:bCs/>
          <w:sz w:val="22"/>
          <w:szCs w:val="22"/>
        </w:rPr>
        <w:t>в муниципальном образовании «Укыр»</w:t>
      </w:r>
    </w:p>
    <w:p w:rsidR="0009659E" w:rsidRPr="000F4A0B" w:rsidRDefault="0009659E" w:rsidP="000F4A0B">
      <w:pPr>
        <w:spacing w:before="100" w:beforeAutospacing="1" w:after="100" w:afterAutospacing="1"/>
        <w:jc w:val="both"/>
        <w:rPr>
          <w:sz w:val="22"/>
          <w:szCs w:val="22"/>
        </w:rPr>
      </w:pPr>
      <w:r w:rsidRPr="000F4A0B">
        <w:rPr>
          <w:sz w:val="22"/>
          <w:szCs w:val="22"/>
        </w:rPr>
        <w:br/>
        <w:t xml:space="preserve">В соответствии со статьей 35 главы 9 Федерального закона от 2 марта 2007 года № 25-ФЗ «О муниципальной службе в Российской Федерации», в целях повышения эффективности муниципальной службы в Администрации МО «Укыр» </w:t>
      </w:r>
    </w:p>
    <w:p w:rsidR="0009659E" w:rsidRPr="000F4A0B" w:rsidRDefault="0009659E" w:rsidP="000F4A0B">
      <w:pPr>
        <w:spacing w:before="100" w:beforeAutospacing="1" w:after="100" w:afterAutospacing="1"/>
        <w:jc w:val="both"/>
        <w:rPr>
          <w:sz w:val="22"/>
          <w:szCs w:val="22"/>
        </w:rPr>
      </w:pPr>
      <w:r w:rsidRPr="000F4A0B">
        <w:rPr>
          <w:sz w:val="22"/>
          <w:szCs w:val="22"/>
        </w:rPr>
        <w:t>ПОСТАНОВЛЯЕТ:</w:t>
      </w:r>
      <w:r w:rsidRPr="000F4A0B">
        <w:rPr>
          <w:sz w:val="22"/>
          <w:szCs w:val="22"/>
        </w:rPr>
        <w:br/>
        <w:t>1. Утвердить прилагаемое Положение о проведении экспериментов в ходе реализации программ развития муниципальной службы в Администрации МО «Укыр».</w:t>
      </w:r>
      <w:r w:rsidRPr="000F4A0B">
        <w:rPr>
          <w:sz w:val="22"/>
          <w:szCs w:val="22"/>
        </w:rPr>
        <w:br/>
      </w:r>
    </w:p>
    <w:p w:rsidR="0009659E" w:rsidRPr="000F4A0B" w:rsidRDefault="0009659E" w:rsidP="000F4A0B">
      <w:pPr>
        <w:spacing w:before="100" w:beforeAutospacing="1" w:after="100" w:afterAutospacing="1"/>
        <w:jc w:val="both"/>
        <w:rPr>
          <w:sz w:val="22"/>
          <w:szCs w:val="22"/>
        </w:rPr>
      </w:pPr>
      <w:r w:rsidRPr="000F4A0B">
        <w:rPr>
          <w:sz w:val="22"/>
          <w:szCs w:val="22"/>
        </w:rPr>
        <w:t>2. Контроль за исполнением настоящего постановления оставляю за собой.</w:t>
      </w:r>
    </w:p>
    <w:p w:rsidR="0009659E" w:rsidRPr="000F4A0B" w:rsidRDefault="0009659E" w:rsidP="000F4A0B">
      <w:pPr>
        <w:spacing w:before="100" w:beforeAutospacing="1" w:after="100" w:afterAutospacing="1"/>
        <w:jc w:val="both"/>
        <w:rPr>
          <w:sz w:val="22"/>
          <w:szCs w:val="22"/>
        </w:rPr>
      </w:pPr>
      <w:r w:rsidRPr="000F4A0B">
        <w:rPr>
          <w:sz w:val="22"/>
          <w:szCs w:val="22"/>
        </w:rPr>
        <w:t>Глава</w:t>
      </w:r>
      <w:r w:rsidR="00BD0EF6">
        <w:rPr>
          <w:sz w:val="22"/>
          <w:szCs w:val="22"/>
        </w:rPr>
        <w:t xml:space="preserve"> </w:t>
      </w:r>
      <w:r w:rsidRPr="000F4A0B">
        <w:rPr>
          <w:sz w:val="22"/>
          <w:szCs w:val="22"/>
        </w:rPr>
        <w:t>МО</w:t>
      </w:r>
      <w:r w:rsidR="00BD0EF6">
        <w:rPr>
          <w:sz w:val="22"/>
          <w:szCs w:val="22"/>
        </w:rPr>
        <w:t xml:space="preserve"> </w:t>
      </w:r>
      <w:r w:rsidRPr="000F4A0B">
        <w:rPr>
          <w:sz w:val="22"/>
          <w:szCs w:val="22"/>
        </w:rPr>
        <w:t>«Укыр»                 Баглаева Е.А.</w:t>
      </w:r>
    </w:p>
    <w:p w:rsidR="0009659E" w:rsidRPr="000F4A0B" w:rsidRDefault="0009659E" w:rsidP="000F4A0B">
      <w:pPr>
        <w:spacing w:before="100" w:beforeAutospacing="1" w:after="100" w:afterAutospacing="1"/>
        <w:jc w:val="both"/>
        <w:rPr>
          <w:sz w:val="22"/>
          <w:szCs w:val="22"/>
        </w:rPr>
      </w:pPr>
      <w:r w:rsidRPr="000F4A0B">
        <w:rPr>
          <w:sz w:val="22"/>
          <w:szCs w:val="22"/>
        </w:rPr>
        <w:t> </w:t>
      </w:r>
    </w:p>
    <w:p w:rsidR="0009659E" w:rsidRPr="000F4A0B" w:rsidRDefault="0009659E" w:rsidP="000F4A0B">
      <w:pPr>
        <w:spacing w:before="100" w:beforeAutospacing="1" w:after="100" w:afterAutospacing="1"/>
        <w:jc w:val="both"/>
        <w:rPr>
          <w:sz w:val="22"/>
          <w:szCs w:val="22"/>
        </w:rPr>
      </w:pPr>
      <w:r w:rsidRPr="000F4A0B">
        <w:rPr>
          <w:sz w:val="22"/>
          <w:szCs w:val="22"/>
        </w:rPr>
        <w:t> УТВЕРЖДЕНО</w:t>
      </w:r>
      <w:r w:rsidRPr="000F4A0B">
        <w:rPr>
          <w:sz w:val="22"/>
          <w:szCs w:val="22"/>
        </w:rPr>
        <w:br/>
        <w:t>постановлением</w:t>
      </w:r>
      <w:r w:rsidR="00BD0EF6">
        <w:rPr>
          <w:sz w:val="22"/>
          <w:szCs w:val="22"/>
        </w:rPr>
        <w:t xml:space="preserve"> </w:t>
      </w:r>
      <w:r w:rsidRPr="000F4A0B">
        <w:rPr>
          <w:sz w:val="22"/>
          <w:szCs w:val="22"/>
        </w:rPr>
        <w:t>Администрации</w:t>
      </w:r>
      <w:r w:rsidR="00BD0EF6">
        <w:rPr>
          <w:sz w:val="22"/>
          <w:szCs w:val="22"/>
        </w:rPr>
        <w:t xml:space="preserve"> </w:t>
      </w:r>
      <w:r w:rsidRPr="000F4A0B">
        <w:rPr>
          <w:sz w:val="22"/>
          <w:szCs w:val="22"/>
        </w:rPr>
        <w:t>МО «Укыр»</w:t>
      </w:r>
    </w:p>
    <w:p w:rsidR="0009659E" w:rsidRPr="00BD0EF6" w:rsidRDefault="0009659E" w:rsidP="00BD0EF6">
      <w:pPr>
        <w:spacing w:before="100" w:beforeAutospacing="1" w:after="100" w:afterAutospacing="1"/>
        <w:jc w:val="center"/>
        <w:rPr>
          <w:b/>
          <w:sz w:val="22"/>
          <w:szCs w:val="22"/>
        </w:rPr>
      </w:pPr>
      <w:r w:rsidRPr="00BD0EF6">
        <w:rPr>
          <w:b/>
          <w:sz w:val="22"/>
          <w:szCs w:val="22"/>
        </w:rPr>
        <w:t>ПОЛОЖЕНИЕ</w:t>
      </w:r>
      <w:r w:rsidRPr="00BD0EF6">
        <w:rPr>
          <w:b/>
          <w:sz w:val="22"/>
          <w:szCs w:val="22"/>
        </w:rPr>
        <w:br/>
        <w:t>о проведении экспериментов в ходе реализации программ развития муниципальной службы в Администрации МО «Укыр»</w:t>
      </w:r>
    </w:p>
    <w:p w:rsidR="0009659E" w:rsidRPr="000F4A0B" w:rsidRDefault="0009659E" w:rsidP="000F4A0B">
      <w:pPr>
        <w:spacing w:before="100" w:beforeAutospacing="1" w:after="100" w:afterAutospacing="1"/>
        <w:jc w:val="both"/>
        <w:rPr>
          <w:sz w:val="22"/>
          <w:szCs w:val="22"/>
        </w:rPr>
      </w:pPr>
      <w:r w:rsidRPr="000F4A0B">
        <w:rPr>
          <w:sz w:val="22"/>
          <w:szCs w:val="22"/>
        </w:rPr>
        <w:br/>
        <w:t>1. Настоящим Положением определяется порядок проведения в Администрации МО «Укыр» экспериментов по применению новых подходов к организации муниципальной службы и обеспечению деятельности муниципальных служащих в ходе реализации программ развития муниципальной службы Администрации МО «Укыр».</w:t>
      </w:r>
      <w:r w:rsidRPr="000F4A0B">
        <w:rPr>
          <w:sz w:val="22"/>
          <w:szCs w:val="22"/>
        </w:rPr>
        <w:br/>
        <w:t>2. Эксперимент по применению новых подходов к организации муниципальной службы и обеспечению деятельности муниципальных служащих в ходе реализации программ развития муниципальной службы Администрации МО «Укыр» проводится при условии, что он предусмотрен соответствующей программой.</w:t>
      </w:r>
      <w:r w:rsidRPr="000F4A0B">
        <w:rPr>
          <w:sz w:val="22"/>
          <w:szCs w:val="22"/>
        </w:rPr>
        <w:br/>
        <w:t xml:space="preserve">3. Эксперименты проводятся в целях: </w:t>
      </w:r>
      <w:r w:rsidRPr="000F4A0B">
        <w:rPr>
          <w:sz w:val="22"/>
          <w:szCs w:val="22"/>
        </w:rPr>
        <w:br/>
        <w:t>- апробации и внедрения современных технологий управления, включающих в себя новые методы планирования, финансирования и стимулирования профессиональной служебной деятельности муниципальных служащих;</w:t>
      </w:r>
      <w:r w:rsidRPr="000F4A0B">
        <w:rPr>
          <w:sz w:val="22"/>
          <w:szCs w:val="22"/>
        </w:rPr>
        <w:br/>
        <w:t>- апробации и внедрения системы показателей и критериев оценки деятельности Администрации сельского поселения, а также профессиональной служебной деятельности муниципальных служащих;</w:t>
      </w:r>
      <w:r w:rsidRPr="000F4A0B">
        <w:rPr>
          <w:sz w:val="22"/>
          <w:szCs w:val="22"/>
        </w:rPr>
        <w:br/>
        <w:t>- совершенствования оплаты труда и регламентации деятельности муниципальных служащих;</w:t>
      </w:r>
      <w:r w:rsidRPr="000F4A0B">
        <w:rPr>
          <w:sz w:val="22"/>
          <w:szCs w:val="22"/>
        </w:rPr>
        <w:br/>
        <w:t>- совершенствования финансово-экономического и материально-технического обеспечения муниципальной службы;</w:t>
      </w:r>
      <w:r w:rsidRPr="000F4A0B">
        <w:rPr>
          <w:sz w:val="22"/>
          <w:szCs w:val="22"/>
        </w:rPr>
        <w:br/>
        <w:t>- оптимизации структуры и штатной численности Администрации МО «Укыр»;</w:t>
      </w:r>
      <w:r w:rsidRPr="000F4A0B">
        <w:rPr>
          <w:sz w:val="22"/>
          <w:szCs w:val="22"/>
        </w:rPr>
        <w:br/>
        <w:t>- совершенствования системы подготовки и профессионального развития муниципальных служащих;</w:t>
      </w:r>
      <w:r w:rsidRPr="000F4A0B">
        <w:rPr>
          <w:sz w:val="22"/>
          <w:szCs w:val="22"/>
        </w:rPr>
        <w:br/>
        <w:t>- достижения иных целей, связанных с совершенствованием деятельности Администрации сельского поселения и повышением эффективности профессиональной служебной деятельности муниципальных служащих.</w:t>
      </w:r>
      <w:r w:rsidRPr="000F4A0B">
        <w:rPr>
          <w:sz w:val="22"/>
          <w:szCs w:val="22"/>
        </w:rPr>
        <w:br/>
        <w:t>4. Порядок, условия и сроки проведения экспериментов, а также порядок и сроки представления итоговых отчетов об их проведении устанавливаются распоряжением Администрации сельского поселения.</w:t>
      </w:r>
      <w:r w:rsidRPr="000F4A0B">
        <w:rPr>
          <w:sz w:val="22"/>
          <w:szCs w:val="22"/>
        </w:rPr>
        <w:br/>
        <w:t>5. Проект распоряжения Администрации МО «Укыр» разрабатывается в порядке, установленном законодательством Российской Федерации. В проекте должны быть указаны должности муниципальной службы, участвующие в проведении эксперимента, описание целей, задач и содержания эксперимента, сроки его проведения и источники финансирования.</w:t>
      </w:r>
      <w:r w:rsidRPr="000F4A0B">
        <w:rPr>
          <w:sz w:val="22"/>
          <w:szCs w:val="22"/>
        </w:rPr>
        <w:br/>
        <w:t>6. Финансирование расходов, связанных с проведением эксперимента, осуществляются за счет и в пределах средств бюджета сельского поселения, предусмотренных на реализацию программ развития муниципальной службы в Администрации сельского поселения.</w:t>
      </w:r>
      <w:r w:rsidRPr="000F4A0B">
        <w:rPr>
          <w:sz w:val="22"/>
          <w:szCs w:val="22"/>
        </w:rPr>
        <w:br/>
        <w:t>Финансирование части расходов, связанных с проведением эксперимента, может также осуществляться за счет средств иных организаторов эксперимента, если таковые участвуют в проведении эксперимента на правах сотрудничества.</w:t>
      </w:r>
      <w:r w:rsidRPr="000F4A0B">
        <w:rPr>
          <w:sz w:val="22"/>
          <w:szCs w:val="22"/>
        </w:rPr>
        <w:br/>
        <w:t>7. Эксперимент проводится в соответствии с планом-графиком, утвержденным распоряжением Администрации МО «Укыр».</w:t>
      </w:r>
      <w:r w:rsidRPr="000F4A0B">
        <w:rPr>
          <w:sz w:val="22"/>
          <w:szCs w:val="22"/>
        </w:rPr>
        <w:br/>
        <w:t>8. В плане-графике, предусмотренном пунктом 7 настоящего Положения, указываются:</w:t>
      </w:r>
      <w:r w:rsidRPr="000F4A0B">
        <w:rPr>
          <w:sz w:val="22"/>
          <w:szCs w:val="22"/>
        </w:rPr>
        <w:br/>
        <w:t>- сроки, метод и форма проведения эксперимента;</w:t>
      </w:r>
      <w:r w:rsidRPr="000F4A0B">
        <w:rPr>
          <w:sz w:val="22"/>
          <w:szCs w:val="22"/>
        </w:rPr>
        <w:br/>
        <w:t>- этапы (элементы) проведения эксперимента и ожидаемые результаты каждого из этапов (элементов);</w:t>
      </w:r>
      <w:r w:rsidRPr="000F4A0B">
        <w:rPr>
          <w:sz w:val="22"/>
          <w:szCs w:val="22"/>
        </w:rPr>
        <w:br/>
        <w:t>- средства контроля и обеспечения достоверности результатов эксперимента;</w:t>
      </w:r>
      <w:r w:rsidRPr="000F4A0B">
        <w:rPr>
          <w:sz w:val="22"/>
          <w:szCs w:val="22"/>
        </w:rPr>
        <w:br/>
        <w:t>- формы отчетности по итогам эксперимента в целом и каждого из этапов (элементов) в отдельности;</w:t>
      </w:r>
      <w:r w:rsidRPr="000F4A0B">
        <w:rPr>
          <w:sz w:val="22"/>
          <w:szCs w:val="22"/>
        </w:rPr>
        <w:br/>
        <w:t>- данные по кадровому, экономическому, материально-техническому и научному обеспечению эксперимента на каждом этапе (по каждому элементу);</w:t>
      </w:r>
      <w:r w:rsidRPr="000F4A0B">
        <w:rPr>
          <w:sz w:val="22"/>
          <w:szCs w:val="22"/>
        </w:rPr>
        <w:br/>
        <w:t>- должностное лицо, ответственное за проведение эксперимента, а также должностные лица, ответственные за проведение каждого из этапов (элементов) эксперимента;</w:t>
      </w:r>
      <w:r w:rsidRPr="000F4A0B">
        <w:rPr>
          <w:sz w:val="22"/>
          <w:szCs w:val="22"/>
        </w:rPr>
        <w:br/>
        <w:t>- ожидаемые результаты проведения эксперимента.</w:t>
      </w:r>
      <w:r w:rsidRPr="000F4A0B">
        <w:rPr>
          <w:sz w:val="22"/>
          <w:szCs w:val="22"/>
        </w:rPr>
        <w:br/>
        <w:t>9. Изменение условий трудового договора (контракта) муниципального служащего – участника эксперимента на время проведения эксперимента осуществляется в порядке, установленном законодательством Российской Федерации.</w:t>
      </w:r>
      <w:r w:rsidRPr="000F4A0B">
        <w:rPr>
          <w:sz w:val="22"/>
          <w:szCs w:val="22"/>
        </w:rPr>
        <w:br/>
        <w:t>Проведение эксперимента не должно приводить к уменьшению размера денежного содержания муниципального служащего – участника эксперимента по сравнению с денежным содержанием этого служащего на момент начала эксперимента, а также к понижению его в должности по сравнению с должностью, замещаемой муниципальным служащим на момент начала эксперимента.</w:t>
      </w:r>
      <w:r w:rsidRPr="000F4A0B">
        <w:rPr>
          <w:sz w:val="22"/>
          <w:szCs w:val="22"/>
        </w:rPr>
        <w:br/>
        <w:t>10. Ответственным за проведение эксперимента может быть назначено должностное лицо, замещающее должность муниципальной службы не ниже заместителя Главы Администрации МО «Укыр».</w:t>
      </w:r>
      <w:r w:rsidRPr="000F4A0B">
        <w:rPr>
          <w:sz w:val="22"/>
          <w:szCs w:val="22"/>
        </w:rPr>
        <w:br/>
        <w:t>11. Должностное лицо, ответственное за проведение эксперимента, на основании распоряжения Администрации МО «Укыр»:</w:t>
      </w:r>
      <w:r w:rsidRPr="000F4A0B">
        <w:rPr>
          <w:sz w:val="22"/>
          <w:szCs w:val="22"/>
        </w:rPr>
        <w:br/>
        <w:t>- утверждает промежуточные планы проведения эксперимента и контролирует их исполнение;</w:t>
      </w:r>
      <w:r w:rsidRPr="000F4A0B">
        <w:rPr>
          <w:sz w:val="22"/>
          <w:szCs w:val="22"/>
        </w:rPr>
        <w:br/>
        <w:t>- осуществляет обеспечение необходимых организационных, методических и материальных условий проведения эксперимента.</w:t>
      </w:r>
      <w:r w:rsidRPr="000F4A0B">
        <w:rPr>
          <w:sz w:val="22"/>
          <w:szCs w:val="22"/>
        </w:rPr>
        <w:br/>
        <w:t>12. Информация о ходе и результатах эксперимента публикуется в информационно-телекоммуникационной сети общего пользования и (или) средствах массовой информации в соответствии с законодательством Российской Федерации.</w:t>
      </w:r>
      <w:r w:rsidRPr="000F4A0B">
        <w:rPr>
          <w:sz w:val="22"/>
          <w:szCs w:val="22"/>
        </w:rPr>
        <w:br/>
        <w:t>13. Итоговый отчет о проведении эксперимента в течение одного месяца со дня завершения эксперимента утверждается ответственным должностным лицом и представляется в установленном порядке в Администрацию МО «Укыр».</w:t>
      </w:r>
      <w:r w:rsidRPr="000F4A0B">
        <w:rPr>
          <w:sz w:val="22"/>
          <w:szCs w:val="22"/>
        </w:rPr>
        <w:br/>
        <w:t>14. Итоговый отчет, указанный в пункте 13 настоящего положения, включает в себя:</w:t>
      </w:r>
      <w:r w:rsidRPr="000F4A0B">
        <w:rPr>
          <w:sz w:val="22"/>
          <w:szCs w:val="22"/>
        </w:rPr>
        <w:br/>
        <w:t>- описание мероприятий, осуществленных в ходе проведения эксперимента;</w:t>
      </w:r>
      <w:r w:rsidRPr="000F4A0B">
        <w:rPr>
          <w:sz w:val="22"/>
          <w:szCs w:val="22"/>
        </w:rPr>
        <w:br/>
        <w:t>- сведения о достигнутых в ходе проведения эксперимента целях и решенных задачах;</w:t>
      </w:r>
      <w:r w:rsidRPr="000F4A0B">
        <w:rPr>
          <w:sz w:val="22"/>
          <w:szCs w:val="22"/>
        </w:rPr>
        <w:br/>
        <w:t>- сведения о возможностях, порядке и формах использования положительных результатов эксперимента в иных органах местного самоуправления;</w:t>
      </w:r>
      <w:r w:rsidRPr="000F4A0B">
        <w:rPr>
          <w:sz w:val="22"/>
          <w:szCs w:val="22"/>
        </w:rPr>
        <w:br/>
        <w:t>- предложения о совершенствовании нормативно-правового регулирования муниципальной службы по результатам эксперимента;</w:t>
      </w:r>
      <w:r w:rsidRPr="000F4A0B">
        <w:rPr>
          <w:sz w:val="22"/>
          <w:szCs w:val="22"/>
        </w:rPr>
        <w:br/>
        <w:t>- предложения о повышении эффективности муниципальной службы по результатам эксперимента;</w:t>
      </w:r>
      <w:r w:rsidRPr="000F4A0B">
        <w:rPr>
          <w:sz w:val="22"/>
          <w:szCs w:val="22"/>
        </w:rPr>
        <w:br/>
        <w:t>- сведения о финансовых средствах, израсходованных на проведение эксперимента;</w:t>
      </w:r>
      <w:r w:rsidRPr="000F4A0B">
        <w:rPr>
          <w:sz w:val="22"/>
          <w:szCs w:val="22"/>
        </w:rPr>
        <w:br/>
        <w:t>- заключение независимой экспертизы о результатах эксперимента.</w:t>
      </w:r>
      <w:r w:rsidRPr="000F4A0B">
        <w:rPr>
          <w:sz w:val="22"/>
          <w:szCs w:val="22"/>
        </w:rPr>
        <w:br/>
        <w:t>15. В течение трех месяцев со дня завершения эксперимента распоряжением Администрации МО «Укыр» принимается решение о целесообразности использования результатов эксперимента.</w:t>
      </w:r>
    </w:p>
    <w:p w:rsidR="0009659E" w:rsidRPr="000F4A0B" w:rsidRDefault="0009659E" w:rsidP="000F4A0B">
      <w:pPr>
        <w:jc w:val="both"/>
        <w:rPr>
          <w:sz w:val="22"/>
          <w:szCs w:val="22"/>
        </w:rPr>
      </w:pPr>
    </w:p>
    <w:p w:rsidR="0009659E" w:rsidRPr="000F4A0B" w:rsidRDefault="0009659E" w:rsidP="00BD0EF6">
      <w:pPr>
        <w:jc w:val="center"/>
        <w:rPr>
          <w:sz w:val="22"/>
          <w:szCs w:val="22"/>
        </w:rPr>
      </w:pPr>
    </w:p>
    <w:p w:rsidR="0009659E" w:rsidRPr="000F4A0B" w:rsidRDefault="0009659E" w:rsidP="00BD0EF6">
      <w:pPr>
        <w:pStyle w:val="aa"/>
        <w:jc w:val="center"/>
        <w:rPr>
          <w:sz w:val="22"/>
          <w:szCs w:val="22"/>
        </w:rPr>
      </w:pPr>
      <w:r w:rsidRPr="000F4A0B">
        <w:rPr>
          <w:sz w:val="22"/>
          <w:szCs w:val="22"/>
        </w:rPr>
        <w:t>РОССИЙСКАЯ ФЕДЕРАЦИЯ</w:t>
      </w:r>
    </w:p>
    <w:p w:rsidR="0009659E" w:rsidRPr="000F4A0B" w:rsidRDefault="0009659E" w:rsidP="00BD0EF6">
      <w:pPr>
        <w:pStyle w:val="aa"/>
        <w:jc w:val="center"/>
        <w:rPr>
          <w:sz w:val="22"/>
          <w:szCs w:val="22"/>
        </w:rPr>
      </w:pPr>
      <w:r w:rsidRPr="000F4A0B">
        <w:rPr>
          <w:sz w:val="22"/>
          <w:szCs w:val="22"/>
        </w:rPr>
        <w:t>ИРКУТСКАЯ ОБЛАСТЬ</w:t>
      </w:r>
    </w:p>
    <w:p w:rsidR="0009659E" w:rsidRPr="000F4A0B" w:rsidRDefault="0009659E" w:rsidP="00BD0EF6">
      <w:pPr>
        <w:pStyle w:val="aa"/>
        <w:jc w:val="center"/>
        <w:rPr>
          <w:sz w:val="22"/>
          <w:szCs w:val="22"/>
        </w:rPr>
      </w:pPr>
      <w:r w:rsidRPr="000F4A0B">
        <w:rPr>
          <w:sz w:val="22"/>
          <w:szCs w:val="22"/>
        </w:rPr>
        <w:t>МУНИЦИПАЛЬНОЕ ОБРАЗОВАНИЕ «УКЫР»</w:t>
      </w:r>
    </w:p>
    <w:p w:rsidR="0009659E" w:rsidRPr="000F4A0B" w:rsidRDefault="0009659E" w:rsidP="00BD0EF6">
      <w:pPr>
        <w:pStyle w:val="aa"/>
        <w:jc w:val="center"/>
        <w:rPr>
          <w:sz w:val="22"/>
          <w:szCs w:val="22"/>
        </w:rPr>
      </w:pPr>
    </w:p>
    <w:p w:rsidR="0009659E" w:rsidRPr="000F4A0B" w:rsidRDefault="0009659E" w:rsidP="00BD0EF6">
      <w:pPr>
        <w:pStyle w:val="aa"/>
        <w:jc w:val="center"/>
        <w:rPr>
          <w:b/>
          <w:sz w:val="22"/>
          <w:szCs w:val="22"/>
        </w:rPr>
      </w:pPr>
      <w:r w:rsidRPr="000F4A0B">
        <w:rPr>
          <w:b/>
          <w:sz w:val="22"/>
          <w:szCs w:val="22"/>
        </w:rPr>
        <w:t>АДМИНИСТРАЦИЯ</w:t>
      </w:r>
    </w:p>
    <w:p w:rsidR="0009659E" w:rsidRPr="000F4A0B" w:rsidRDefault="0009659E" w:rsidP="00BD0EF6">
      <w:pPr>
        <w:pStyle w:val="aa"/>
        <w:jc w:val="center"/>
        <w:rPr>
          <w:b/>
          <w:sz w:val="22"/>
          <w:szCs w:val="22"/>
        </w:rPr>
      </w:pPr>
    </w:p>
    <w:p w:rsidR="0009659E" w:rsidRPr="000F4A0B" w:rsidRDefault="0009659E" w:rsidP="00BD0EF6">
      <w:pPr>
        <w:pStyle w:val="aa"/>
        <w:jc w:val="center"/>
        <w:rPr>
          <w:sz w:val="22"/>
          <w:szCs w:val="22"/>
        </w:rPr>
      </w:pPr>
      <w:r w:rsidRPr="000F4A0B">
        <w:rPr>
          <w:sz w:val="22"/>
          <w:szCs w:val="22"/>
        </w:rPr>
        <w:t>ПОСТАНОВЛЕНИЕ</w:t>
      </w:r>
    </w:p>
    <w:p w:rsidR="0009659E" w:rsidRPr="000F4A0B" w:rsidRDefault="0009659E" w:rsidP="000F4A0B">
      <w:pPr>
        <w:pStyle w:val="aa"/>
        <w:jc w:val="both"/>
        <w:rPr>
          <w:sz w:val="22"/>
          <w:szCs w:val="22"/>
        </w:rPr>
      </w:pPr>
    </w:p>
    <w:p w:rsidR="0009659E" w:rsidRPr="000F4A0B" w:rsidRDefault="0009659E" w:rsidP="000F4A0B">
      <w:pPr>
        <w:pStyle w:val="af4"/>
        <w:jc w:val="both"/>
        <w:rPr>
          <w:sz w:val="22"/>
          <w:szCs w:val="22"/>
        </w:rPr>
      </w:pPr>
      <w:r w:rsidRPr="000F4A0B">
        <w:rPr>
          <w:sz w:val="22"/>
          <w:szCs w:val="22"/>
        </w:rPr>
        <w:t>09.02.2017 г    № 27 с. Укыр</w:t>
      </w:r>
    </w:p>
    <w:p w:rsidR="0009659E" w:rsidRPr="000F4A0B" w:rsidRDefault="0009659E" w:rsidP="000F4A0B">
      <w:pPr>
        <w:spacing w:before="100" w:beforeAutospacing="1" w:after="100" w:afterAutospacing="1"/>
        <w:jc w:val="both"/>
        <w:rPr>
          <w:sz w:val="22"/>
          <w:szCs w:val="22"/>
        </w:rPr>
      </w:pPr>
      <w:r w:rsidRPr="000F4A0B">
        <w:rPr>
          <w:sz w:val="22"/>
          <w:szCs w:val="22"/>
        </w:rPr>
        <w:t xml:space="preserve">О Порядке проведения проверки в сфере </w:t>
      </w:r>
      <w:r w:rsidRPr="000F4A0B">
        <w:rPr>
          <w:sz w:val="22"/>
          <w:szCs w:val="22"/>
        </w:rPr>
        <w:br/>
        <w:t>противодействия коррупции, а также о</w:t>
      </w:r>
      <w:r w:rsidRPr="000F4A0B">
        <w:rPr>
          <w:sz w:val="22"/>
          <w:szCs w:val="22"/>
        </w:rPr>
        <w:br/>
        <w:t xml:space="preserve">порядке и сроках применения </w:t>
      </w:r>
      <w:hyperlink r:id="rId18" w:tooltip="Взыскание" w:history="1">
        <w:r w:rsidRPr="000F4A0B">
          <w:rPr>
            <w:b/>
            <w:sz w:val="22"/>
            <w:szCs w:val="22"/>
          </w:rPr>
          <w:t>взысканий</w:t>
        </w:r>
      </w:hyperlink>
      <w:r w:rsidRPr="000F4A0B">
        <w:rPr>
          <w:sz w:val="22"/>
          <w:szCs w:val="22"/>
        </w:rPr>
        <w:br/>
        <w:t xml:space="preserve">за коррупционные правонарушения на </w:t>
      </w:r>
      <w:r w:rsidRPr="000F4A0B">
        <w:rPr>
          <w:sz w:val="22"/>
          <w:szCs w:val="22"/>
        </w:rPr>
        <w:br/>
        <w:t>муниципальной службе в Администрации</w:t>
      </w:r>
    </w:p>
    <w:p w:rsidR="0009659E" w:rsidRPr="000F4A0B" w:rsidRDefault="0009659E" w:rsidP="000F4A0B">
      <w:pPr>
        <w:spacing w:before="100" w:beforeAutospacing="1" w:after="100" w:afterAutospacing="1"/>
        <w:jc w:val="both"/>
        <w:rPr>
          <w:sz w:val="22"/>
          <w:szCs w:val="22"/>
        </w:rPr>
      </w:pPr>
      <w:r w:rsidRPr="000F4A0B">
        <w:rPr>
          <w:sz w:val="22"/>
          <w:szCs w:val="22"/>
        </w:rPr>
        <w:t xml:space="preserve">В соответствии со статьями 14, 15, 27 Федерального закона от </w:t>
      </w:r>
      <w:hyperlink r:id="rId19" w:tooltip="2 марта" w:history="1">
        <w:r w:rsidRPr="000F4A0B">
          <w:rPr>
            <w:sz w:val="22"/>
            <w:szCs w:val="22"/>
          </w:rPr>
          <w:t>2 марта</w:t>
        </w:r>
      </w:hyperlink>
      <w:r w:rsidRPr="000F4A0B">
        <w:rPr>
          <w:sz w:val="22"/>
          <w:szCs w:val="22"/>
        </w:rPr>
        <w:t xml:space="preserve"> 2007 г. N 25-ФЗ "О муниципальной службе в Российской Федерации", статьями 8 и 12 Федерального закона от </w:t>
      </w:r>
      <w:hyperlink r:id="rId20" w:tooltip="25 декабря" w:history="1">
        <w:r w:rsidRPr="000F4A0B">
          <w:rPr>
            <w:sz w:val="22"/>
            <w:szCs w:val="22"/>
          </w:rPr>
          <w:t>25 декабря</w:t>
        </w:r>
      </w:hyperlink>
      <w:r w:rsidRPr="000F4A0B">
        <w:rPr>
          <w:sz w:val="22"/>
          <w:szCs w:val="22"/>
        </w:rPr>
        <w:t xml:space="preserve"> 2008 г. N 273-ФЗ "О противодействии коррупции</w:t>
      </w:r>
    </w:p>
    <w:p w:rsidR="0009659E" w:rsidRPr="000F4A0B" w:rsidRDefault="0009659E" w:rsidP="000F4A0B">
      <w:pPr>
        <w:spacing w:before="100" w:beforeAutospacing="1" w:after="100" w:afterAutospacing="1"/>
        <w:jc w:val="both"/>
        <w:rPr>
          <w:sz w:val="22"/>
          <w:szCs w:val="22"/>
        </w:rPr>
      </w:pPr>
      <w:r w:rsidRPr="000F4A0B">
        <w:rPr>
          <w:sz w:val="22"/>
          <w:szCs w:val="22"/>
        </w:rPr>
        <w:t>ПОСТАНОВЛЯЮ:</w:t>
      </w:r>
    </w:p>
    <w:p w:rsidR="0009659E" w:rsidRPr="000F4A0B" w:rsidRDefault="0009659E" w:rsidP="000F4A0B">
      <w:pPr>
        <w:spacing w:before="100" w:beforeAutospacing="1" w:after="100" w:afterAutospacing="1"/>
        <w:jc w:val="both"/>
        <w:rPr>
          <w:sz w:val="22"/>
          <w:szCs w:val="22"/>
        </w:rPr>
      </w:pPr>
      <w:r w:rsidRPr="000F4A0B">
        <w:rPr>
          <w:sz w:val="22"/>
          <w:szCs w:val="22"/>
        </w:rPr>
        <w:t>1. Утвердить прилагаемый Порядок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Администрации Укырскогосельского поселения</w:t>
      </w:r>
    </w:p>
    <w:p w:rsidR="0009659E" w:rsidRPr="000F4A0B" w:rsidRDefault="0009659E" w:rsidP="000F4A0B">
      <w:pPr>
        <w:spacing w:before="100" w:beforeAutospacing="1" w:after="100" w:afterAutospacing="1"/>
        <w:jc w:val="both"/>
        <w:rPr>
          <w:sz w:val="22"/>
          <w:szCs w:val="22"/>
        </w:rPr>
      </w:pPr>
      <w:r w:rsidRPr="000F4A0B">
        <w:rPr>
          <w:sz w:val="22"/>
          <w:szCs w:val="22"/>
        </w:rPr>
        <w:t>2. Зам.главы администрации Нархиновой С.А. ознакомить муниципальных служащих Администрации с настоящим постановлением.</w:t>
      </w:r>
    </w:p>
    <w:p w:rsidR="0009659E" w:rsidRPr="000F4A0B" w:rsidRDefault="0009659E" w:rsidP="000F4A0B">
      <w:pPr>
        <w:spacing w:before="100" w:beforeAutospacing="1" w:after="100" w:afterAutospacing="1"/>
        <w:jc w:val="both"/>
        <w:rPr>
          <w:sz w:val="22"/>
          <w:szCs w:val="22"/>
        </w:rPr>
      </w:pPr>
      <w:r w:rsidRPr="000F4A0B">
        <w:rPr>
          <w:sz w:val="22"/>
          <w:szCs w:val="22"/>
        </w:rPr>
        <w:t>3. Настоящее Постановление вступает в силу со дня подписания и подлежит опубликованию в Вестнике МО «Укыр»</w:t>
      </w:r>
    </w:p>
    <w:p w:rsidR="0009659E" w:rsidRPr="000F4A0B" w:rsidRDefault="0009659E" w:rsidP="000F4A0B">
      <w:pPr>
        <w:spacing w:before="100" w:beforeAutospacing="1" w:after="100" w:afterAutospacing="1"/>
        <w:jc w:val="both"/>
        <w:rPr>
          <w:sz w:val="22"/>
          <w:szCs w:val="22"/>
        </w:rPr>
      </w:pPr>
      <w:r w:rsidRPr="000F4A0B">
        <w:rPr>
          <w:sz w:val="22"/>
          <w:szCs w:val="22"/>
        </w:rPr>
        <w:t>4. Контроль за исполнением Постановления оставляю за собой.</w:t>
      </w:r>
    </w:p>
    <w:p w:rsidR="0009659E" w:rsidRPr="000F4A0B" w:rsidRDefault="0009659E" w:rsidP="000F4A0B">
      <w:pPr>
        <w:jc w:val="both"/>
        <w:rPr>
          <w:sz w:val="22"/>
          <w:szCs w:val="22"/>
        </w:rPr>
      </w:pPr>
    </w:p>
    <w:p w:rsidR="0009659E" w:rsidRPr="000F4A0B" w:rsidRDefault="0009659E" w:rsidP="000F4A0B">
      <w:pPr>
        <w:jc w:val="both"/>
        <w:rPr>
          <w:sz w:val="22"/>
          <w:szCs w:val="22"/>
        </w:rPr>
      </w:pPr>
    </w:p>
    <w:p w:rsidR="0009659E" w:rsidRPr="000F4A0B" w:rsidRDefault="0009659E" w:rsidP="000F4A0B">
      <w:pPr>
        <w:jc w:val="both"/>
        <w:rPr>
          <w:sz w:val="22"/>
          <w:szCs w:val="22"/>
        </w:rPr>
      </w:pPr>
      <w:r w:rsidRPr="000F4A0B">
        <w:rPr>
          <w:sz w:val="22"/>
          <w:szCs w:val="22"/>
        </w:rPr>
        <w:t>Глава</w:t>
      </w:r>
      <w:r w:rsidR="00BD0EF6">
        <w:rPr>
          <w:sz w:val="22"/>
          <w:szCs w:val="22"/>
        </w:rPr>
        <w:t xml:space="preserve"> </w:t>
      </w:r>
      <w:r w:rsidRPr="000F4A0B">
        <w:rPr>
          <w:sz w:val="22"/>
          <w:szCs w:val="22"/>
        </w:rPr>
        <w:t>МО</w:t>
      </w:r>
      <w:r w:rsidR="00BD0EF6">
        <w:rPr>
          <w:sz w:val="22"/>
          <w:szCs w:val="22"/>
        </w:rPr>
        <w:t xml:space="preserve"> </w:t>
      </w:r>
      <w:r w:rsidRPr="000F4A0B">
        <w:rPr>
          <w:sz w:val="22"/>
          <w:szCs w:val="22"/>
        </w:rPr>
        <w:t>«Укыр»                   Баглаева Е.А.</w:t>
      </w:r>
    </w:p>
    <w:p w:rsidR="0009659E" w:rsidRPr="000F4A0B" w:rsidRDefault="0009659E" w:rsidP="000F4A0B">
      <w:pPr>
        <w:jc w:val="both"/>
        <w:rPr>
          <w:sz w:val="22"/>
          <w:szCs w:val="22"/>
        </w:rPr>
      </w:pPr>
    </w:p>
    <w:p w:rsidR="0009659E" w:rsidRPr="000F4A0B" w:rsidRDefault="0009659E" w:rsidP="000F4A0B">
      <w:pPr>
        <w:jc w:val="both"/>
        <w:rPr>
          <w:sz w:val="22"/>
          <w:szCs w:val="22"/>
        </w:rPr>
      </w:pPr>
    </w:p>
    <w:p w:rsidR="0009659E" w:rsidRPr="000F4A0B" w:rsidRDefault="0009659E" w:rsidP="000F4A0B">
      <w:pPr>
        <w:pStyle w:val="af4"/>
        <w:jc w:val="both"/>
        <w:rPr>
          <w:sz w:val="22"/>
          <w:szCs w:val="22"/>
        </w:rPr>
      </w:pPr>
      <w:r w:rsidRPr="000F4A0B">
        <w:rPr>
          <w:sz w:val="22"/>
          <w:szCs w:val="22"/>
        </w:rPr>
        <w:t xml:space="preserve">                                        Приложение №1</w:t>
      </w:r>
    </w:p>
    <w:p w:rsidR="0009659E" w:rsidRPr="000F4A0B" w:rsidRDefault="0009659E" w:rsidP="00BD0EF6">
      <w:pPr>
        <w:pStyle w:val="af4"/>
        <w:jc w:val="center"/>
        <w:rPr>
          <w:sz w:val="22"/>
          <w:szCs w:val="22"/>
        </w:rPr>
      </w:pPr>
      <w:r w:rsidRPr="000F4A0B">
        <w:rPr>
          <w:rStyle w:val="a8"/>
          <w:rFonts w:eastAsiaTheme="majorEastAsia"/>
          <w:sz w:val="22"/>
          <w:szCs w:val="22"/>
        </w:rPr>
        <w:t>Порядок</w:t>
      </w:r>
    </w:p>
    <w:p w:rsidR="0009659E" w:rsidRPr="000F4A0B" w:rsidRDefault="0009659E" w:rsidP="000F4A0B">
      <w:pPr>
        <w:pStyle w:val="af4"/>
        <w:spacing w:after="240" w:afterAutospacing="0"/>
        <w:jc w:val="both"/>
        <w:rPr>
          <w:sz w:val="22"/>
          <w:szCs w:val="22"/>
        </w:rPr>
      </w:pPr>
      <w:r w:rsidRPr="000F4A0B">
        <w:rPr>
          <w:rStyle w:val="a8"/>
          <w:rFonts w:eastAsiaTheme="majorEastAsia"/>
          <w:sz w:val="22"/>
          <w:szCs w:val="22"/>
        </w:rPr>
        <w:t>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9659E" w:rsidRPr="000F4A0B" w:rsidRDefault="0009659E" w:rsidP="000F4A0B">
      <w:pPr>
        <w:pStyle w:val="1"/>
        <w:jc w:val="both"/>
        <w:rPr>
          <w:rFonts w:ascii="Times New Roman" w:hAnsi="Times New Roman" w:cs="Times New Roman"/>
        </w:rPr>
      </w:pPr>
      <w:bookmarkStart w:id="1" w:name="sub_100"/>
      <w:bookmarkEnd w:id="1"/>
      <w:r w:rsidRPr="000F4A0B">
        <w:rPr>
          <w:rFonts w:ascii="Times New Roman" w:hAnsi="Times New Roman" w:cs="Times New Roman"/>
        </w:rPr>
        <w:t>I. Общие положения</w:t>
      </w:r>
    </w:p>
    <w:p w:rsidR="0009659E" w:rsidRPr="000F4A0B" w:rsidRDefault="0009659E" w:rsidP="000F4A0B">
      <w:pPr>
        <w:pStyle w:val="af4"/>
        <w:jc w:val="both"/>
        <w:rPr>
          <w:sz w:val="22"/>
          <w:szCs w:val="22"/>
        </w:rPr>
      </w:pPr>
      <w:bookmarkStart w:id="2" w:name="sub_1001"/>
      <w:bookmarkEnd w:id="2"/>
      <w:r w:rsidRPr="000F4A0B">
        <w:rPr>
          <w:sz w:val="22"/>
          <w:szCs w:val="22"/>
        </w:rPr>
        <w:t xml:space="preserve">1.Взыскания к муниципальным служащим в Укырском  сельском поселении (далее - муниципальные служащие)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21" w:history="1">
        <w:r w:rsidRPr="000F4A0B">
          <w:rPr>
            <w:rStyle w:val="af9"/>
            <w:rFonts w:eastAsiaTheme="majorEastAsia"/>
            <w:sz w:val="22"/>
            <w:szCs w:val="22"/>
          </w:rPr>
          <w:t>статьями 14.1</w:t>
        </w:r>
      </w:hyperlink>
      <w:r w:rsidRPr="000F4A0B">
        <w:rPr>
          <w:sz w:val="22"/>
          <w:szCs w:val="22"/>
        </w:rPr>
        <w:t xml:space="preserve">, </w:t>
      </w:r>
      <w:hyperlink r:id="rId22" w:history="1">
        <w:r w:rsidRPr="000F4A0B">
          <w:rPr>
            <w:rStyle w:val="af9"/>
            <w:rFonts w:eastAsiaTheme="majorEastAsia"/>
            <w:sz w:val="22"/>
            <w:szCs w:val="22"/>
          </w:rPr>
          <w:t>15</w:t>
        </w:r>
      </w:hyperlink>
      <w:r w:rsidRPr="000F4A0B">
        <w:rPr>
          <w:sz w:val="22"/>
          <w:szCs w:val="22"/>
        </w:rPr>
        <w:t xml:space="preserve"> и </w:t>
      </w:r>
      <w:hyperlink r:id="rId23" w:history="1">
        <w:r w:rsidRPr="000F4A0B">
          <w:rPr>
            <w:rStyle w:val="af9"/>
            <w:rFonts w:eastAsiaTheme="majorEastAsia"/>
            <w:sz w:val="22"/>
            <w:szCs w:val="22"/>
          </w:rPr>
          <w:t>27</w:t>
        </w:r>
      </w:hyperlink>
      <w:r w:rsidRPr="000F4A0B">
        <w:rPr>
          <w:sz w:val="22"/>
          <w:szCs w:val="22"/>
        </w:rPr>
        <w:t xml:space="preserve"> Федерального закона от 02 марта 2007 года N 25-ФЗ "О муниципальной службе в Российской Федерации" (далее - взыскания за коррупционные правонарушения), применяются в порядке и сроки, установленные </w:t>
      </w:r>
      <w:hyperlink r:id="rId24" w:history="1">
        <w:r w:rsidRPr="000F4A0B">
          <w:rPr>
            <w:rStyle w:val="af9"/>
            <w:rFonts w:eastAsiaTheme="majorEastAsia"/>
            <w:sz w:val="22"/>
            <w:szCs w:val="22"/>
          </w:rPr>
          <w:t>Федеральным законом</w:t>
        </w:r>
      </w:hyperlink>
      <w:r w:rsidRPr="000F4A0B">
        <w:rPr>
          <w:sz w:val="22"/>
          <w:szCs w:val="22"/>
        </w:rPr>
        <w:t xml:space="preserve"> от 02 марта 2007 года N 25-ФЗ "О муниципальной службе в Российской Федерации" (далее - Федеральный закон "О муниципальной службе в Российской Федерации"), </w:t>
      </w:r>
      <w:hyperlink r:id="rId25" w:history="1">
        <w:r w:rsidRPr="000F4A0B">
          <w:rPr>
            <w:rStyle w:val="af9"/>
            <w:rFonts w:eastAsiaTheme="majorEastAsia"/>
            <w:sz w:val="22"/>
            <w:szCs w:val="22"/>
          </w:rPr>
          <w:t>статьей 13.1</w:t>
        </w:r>
      </w:hyperlink>
      <w:r w:rsidRPr="000F4A0B">
        <w:rPr>
          <w:sz w:val="22"/>
          <w:szCs w:val="22"/>
        </w:rPr>
        <w:t xml:space="preserve">  и настоящим Порядком.</w:t>
      </w:r>
    </w:p>
    <w:p w:rsidR="0009659E" w:rsidRPr="000F4A0B" w:rsidRDefault="0009659E" w:rsidP="000F4A0B">
      <w:pPr>
        <w:pStyle w:val="af4"/>
        <w:jc w:val="both"/>
        <w:rPr>
          <w:sz w:val="22"/>
          <w:szCs w:val="22"/>
        </w:rPr>
      </w:pPr>
      <w:bookmarkStart w:id="3" w:name="sub_1002"/>
      <w:bookmarkEnd w:id="3"/>
      <w:r w:rsidRPr="000F4A0B">
        <w:rPr>
          <w:sz w:val="22"/>
          <w:szCs w:val="22"/>
        </w:rPr>
        <w:t xml:space="preserve">2.За каждый случай несоблюдения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26" w:history="1">
        <w:r w:rsidRPr="000F4A0B">
          <w:rPr>
            <w:rStyle w:val="af9"/>
            <w:rFonts w:eastAsiaTheme="majorEastAsia"/>
            <w:sz w:val="22"/>
            <w:szCs w:val="22"/>
          </w:rPr>
          <w:t>Федеральным законом</w:t>
        </w:r>
      </w:hyperlink>
      <w:r w:rsidRPr="000F4A0B">
        <w:rPr>
          <w:sz w:val="22"/>
          <w:szCs w:val="22"/>
        </w:rPr>
        <w:t xml:space="preserve"> "О муниципальной службе в Российской Федерации", </w:t>
      </w:r>
      <w:hyperlink r:id="rId27" w:history="1">
        <w:r w:rsidRPr="000F4A0B">
          <w:rPr>
            <w:rStyle w:val="af9"/>
            <w:rFonts w:eastAsiaTheme="majorEastAsia"/>
            <w:sz w:val="22"/>
            <w:szCs w:val="22"/>
          </w:rPr>
          <w:t>Федеральным законом</w:t>
        </w:r>
      </w:hyperlink>
      <w:r w:rsidRPr="000F4A0B">
        <w:rPr>
          <w:sz w:val="22"/>
          <w:szCs w:val="22"/>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 коррупционное правонарушение), применяется только одно взыскание.</w:t>
      </w:r>
    </w:p>
    <w:p w:rsidR="0009659E" w:rsidRPr="000F4A0B" w:rsidRDefault="0009659E" w:rsidP="000F4A0B">
      <w:pPr>
        <w:pStyle w:val="af4"/>
        <w:jc w:val="both"/>
        <w:rPr>
          <w:sz w:val="22"/>
          <w:szCs w:val="22"/>
        </w:rPr>
      </w:pPr>
      <w:bookmarkStart w:id="4" w:name="sub_1003"/>
      <w:bookmarkEnd w:id="4"/>
      <w:r w:rsidRPr="000F4A0B">
        <w:rPr>
          <w:sz w:val="22"/>
          <w:szCs w:val="22"/>
        </w:rPr>
        <w:t>3.Взыскание за коррупционное правонарушение применяется представителем нанимателя (работодателем) на основании:</w:t>
      </w:r>
    </w:p>
    <w:p w:rsidR="0009659E" w:rsidRPr="000F4A0B" w:rsidRDefault="0009659E" w:rsidP="000F4A0B">
      <w:pPr>
        <w:pStyle w:val="af4"/>
        <w:jc w:val="both"/>
        <w:rPr>
          <w:sz w:val="22"/>
          <w:szCs w:val="22"/>
        </w:rPr>
      </w:pPr>
      <w:r w:rsidRPr="000F4A0B">
        <w:rPr>
          <w:sz w:val="22"/>
          <w:szCs w:val="22"/>
        </w:rPr>
        <w:t>а) доклада о результатах проверки;</w:t>
      </w:r>
    </w:p>
    <w:p w:rsidR="0009659E" w:rsidRPr="000F4A0B" w:rsidRDefault="0009659E" w:rsidP="000F4A0B">
      <w:pPr>
        <w:pStyle w:val="af4"/>
        <w:jc w:val="both"/>
        <w:rPr>
          <w:sz w:val="22"/>
          <w:szCs w:val="22"/>
        </w:rPr>
      </w:pPr>
      <w:r w:rsidRPr="000F4A0B">
        <w:rPr>
          <w:sz w:val="22"/>
          <w:szCs w:val="22"/>
        </w:rPr>
        <w:t>б)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09659E" w:rsidRPr="000F4A0B" w:rsidRDefault="0009659E" w:rsidP="000F4A0B">
      <w:pPr>
        <w:pStyle w:val="af4"/>
        <w:jc w:val="both"/>
        <w:rPr>
          <w:sz w:val="22"/>
          <w:szCs w:val="22"/>
        </w:rPr>
      </w:pPr>
      <w:r w:rsidRPr="000F4A0B">
        <w:rPr>
          <w:sz w:val="22"/>
          <w:szCs w:val="22"/>
        </w:rPr>
        <w:t>в) объяснений муниципального служащего;</w:t>
      </w:r>
    </w:p>
    <w:p w:rsidR="0009659E" w:rsidRPr="000F4A0B" w:rsidRDefault="0009659E" w:rsidP="000F4A0B">
      <w:pPr>
        <w:pStyle w:val="af4"/>
        <w:jc w:val="both"/>
        <w:rPr>
          <w:sz w:val="22"/>
          <w:szCs w:val="22"/>
        </w:rPr>
      </w:pPr>
      <w:r w:rsidRPr="000F4A0B">
        <w:rPr>
          <w:sz w:val="22"/>
          <w:szCs w:val="22"/>
        </w:rPr>
        <w:t>г) иных материалов.</w:t>
      </w:r>
    </w:p>
    <w:p w:rsidR="0009659E" w:rsidRPr="000F4A0B" w:rsidRDefault="0009659E" w:rsidP="000F4A0B">
      <w:pPr>
        <w:pStyle w:val="1"/>
        <w:jc w:val="both"/>
        <w:rPr>
          <w:rFonts w:ascii="Times New Roman" w:hAnsi="Times New Roman" w:cs="Times New Roman"/>
        </w:rPr>
      </w:pPr>
      <w:bookmarkStart w:id="5" w:name="sub_200"/>
      <w:bookmarkEnd w:id="5"/>
      <w:r w:rsidRPr="000F4A0B">
        <w:rPr>
          <w:rFonts w:ascii="Times New Roman" w:hAnsi="Times New Roman" w:cs="Times New Roman"/>
        </w:rPr>
        <w:t>II. Общие условия применения взыскания за коррупционное правонарушение</w:t>
      </w:r>
    </w:p>
    <w:p w:rsidR="0009659E" w:rsidRPr="000F4A0B" w:rsidRDefault="0009659E" w:rsidP="000F4A0B">
      <w:pPr>
        <w:pStyle w:val="af4"/>
        <w:jc w:val="both"/>
        <w:rPr>
          <w:sz w:val="22"/>
          <w:szCs w:val="22"/>
        </w:rPr>
      </w:pPr>
      <w:bookmarkStart w:id="6" w:name="sub_1004"/>
      <w:bookmarkEnd w:id="6"/>
      <w:r w:rsidRPr="000F4A0B">
        <w:rPr>
          <w:sz w:val="22"/>
          <w:szCs w:val="22"/>
        </w:rPr>
        <w:t>4. При применении взыскания за коррупционное правонарушение учитываются:</w:t>
      </w:r>
    </w:p>
    <w:p w:rsidR="0009659E" w:rsidRPr="000F4A0B" w:rsidRDefault="0009659E" w:rsidP="000F4A0B">
      <w:pPr>
        <w:pStyle w:val="af4"/>
        <w:jc w:val="both"/>
        <w:rPr>
          <w:sz w:val="22"/>
          <w:szCs w:val="22"/>
        </w:rPr>
      </w:pPr>
      <w:r w:rsidRPr="000F4A0B">
        <w:rPr>
          <w:sz w:val="22"/>
          <w:szCs w:val="22"/>
        </w:rPr>
        <w:t>а) характер совершенного муниципальным служащим коррупционного правонарушения, его тяжесть и обстоятельства, при которых оно совершено;</w:t>
      </w:r>
    </w:p>
    <w:p w:rsidR="0009659E" w:rsidRPr="000F4A0B" w:rsidRDefault="0009659E" w:rsidP="000F4A0B">
      <w:pPr>
        <w:pStyle w:val="af4"/>
        <w:jc w:val="both"/>
        <w:rPr>
          <w:sz w:val="22"/>
          <w:szCs w:val="22"/>
        </w:rPr>
      </w:pPr>
      <w:r w:rsidRPr="000F4A0B">
        <w:rPr>
          <w:sz w:val="22"/>
          <w:szCs w:val="22"/>
        </w:rPr>
        <w:t>б)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09659E" w:rsidRPr="000F4A0B" w:rsidRDefault="0009659E" w:rsidP="000F4A0B">
      <w:pPr>
        <w:pStyle w:val="af4"/>
        <w:jc w:val="both"/>
        <w:rPr>
          <w:sz w:val="22"/>
          <w:szCs w:val="22"/>
        </w:rPr>
      </w:pPr>
      <w:r w:rsidRPr="000F4A0B">
        <w:rPr>
          <w:sz w:val="22"/>
          <w:szCs w:val="22"/>
        </w:rPr>
        <w:t>в) предшествующие результаты исполнения муниципальным служащим своих должностных обязанностей.</w:t>
      </w:r>
    </w:p>
    <w:p w:rsidR="0009659E" w:rsidRPr="000F4A0B" w:rsidRDefault="0009659E" w:rsidP="000F4A0B">
      <w:pPr>
        <w:pStyle w:val="af4"/>
        <w:jc w:val="both"/>
        <w:rPr>
          <w:sz w:val="22"/>
          <w:szCs w:val="22"/>
        </w:rPr>
      </w:pPr>
      <w:bookmarkStart w:id="7" w:name="sub_1005"/>
      <w:bookmarkEnd w:id="7"/>
      <w:r w:rsidRPr="000F4A0B">
        <w:rPr>
          <w:sz w:val="22"/>
          <w:szCs w:val="22"/>
        </w:rPr>
        <w:t>5.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 не считая следующих периодов:</w:t>
      </w:r>
    </w:p>
    <w:p w:rsidR="0009659E" w:rsidRPr="000F4A0B" w:rsidRDefault="0009659E" w:rsidP="000F4A0B">
      <w:pPr>
        <w:pStyle w:val="af4"/>
        <w:jc w:val="both"/>
        <w:rPr>
          <w:sz w:val="22"/>
          <w:szCs w:val="22"/>
        </w:rPr>
      </w:pPr>
      <w:r w:rsidRPr="000F4A0B">
        <w:rPr>
          <w:sz w:val="22"/>
          <w:szCs w:val="22"/>
        </w:rPr>
        <w:t>а) периода временной нетрудоспособности муниципального служащего, на которого налагается взыскание за коррупционное правонарушение, пребывания его в отпуске, иных случаях отсутствия на муниципальной службе по уважительным причинам, когда за муниципальным служащим сохраняется место работы (должность);</w:t>
      </w:r>
    </w:p>
    <w:p w:rsidR="0009659E" w:rsidRPr="000F4A0B" w:rsidRDefault="0009659E" w:rsidP="000F4A0B">
      <w:pPr>
        <w:pStyle w:val="af4"/>
        <w:jc w:val="both"/>
        <w:rPr>
          <w:sz w:val="22"/>
          <w:szCs w:val="22"/>
        </w:rPr>
      </w:pPr>
      <w:r w:rsidRPr="000F4A0B">
        <w:rPr>
          <w:sz w:val="22"/>
          <w:szCs w:val="22"/>
        </w:rPr>
        <w:t>б) времени проведения проверки;</w:t>
      </w:r>
    </w:p>
    <w:p w:rsidR="0009659E" w:rsidRPr="000F4A0B" w:rsidRDefault="0009659E" w:rsidP="000F4A0B">
      <w:pPr>
        <w:pStyle w:val="af4"/>
        <w:jc w:val="both"/>
        <w:rPr>
          <w:sz w:val="22"/>
          <w:szCs w:val="22"/>
        </w:rPr>
      </w:pPr>
      <w:r w:rsidRPr="000F4A0B">
        <w:rPr>
          <w:sz w:val="22"/>
          <w:szCs w:val="22"/>
        </w:rPr>
        <w:t>в) времени рассмотрения материалов проверки комиссией, определяемого со дня поступления документов в комиссию до дня представления рекомендации комиссии.</w:t>
      </w:r>
    </w:p>
    <w:p w:rsidR="0009659E" w:rsidRPr="000F4A0B" w:rsidRDefault="0009659E" w:rsidP="000F4A0B">
      <w:pPr>
        <w:pStyle w:val="af4"/>
        <w:jc w:val="both"/>
        <w:rPr>
          <w:sz w:val="22"/>
          <w:szCs w:val="22"/>
        </w:rPr>
      </w:pPr>
      <w:r w:rsidRPr="000F4A0B">
        <w:rPr>
          <w:sz w:val="22"/>
          <w:szCs w:val="22"/>
        </w:rP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9659E" w:rsidRPr="000F4A0B" w:rsidRDefault="0009659E" w:rsidP="000F4A0B">
      <w:pPr>
        <w:pStyle w:val="af4"/>
        <w:jc w:val="both"/>
        <w:rPr>
          <w:sz w:val="22"/>
          <w:szCs w:val="22"/>
        </w:rPr>
      </w:pPr>
      <w:bookmarkStart w:id="8" w:name="sub_1006"/>
      <w:bookmarkEnd w:id="8"/>
      <w:r w:rsidRPr="000F4A0B">
        <w:rPr>
          <w:sz w:val="22"/>
          <w:szCs w:val="22"/>
        </w:rPr>
        <w:t>6. Муниципальный служащий, в отношении которого проводится проверка,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w:t>
      </w:r>
    </w:p>
    <w:p w:rsidR="0009659E" w:rsidRPr="000F4A0B" w:rsidRDefault="0009659E" w:rsidP="000F4A0B">
      <w:pPr>
        <w:pStyle w:val="af4"/>
        <w:jc w:val="both"/>
        <w:rPr>
          <w:sz w:val="22"/>
          <w:szCs w:val="22"/>
        </w:rPr>
      </w:pPr>
      <w:r w:rsidRPr="000F4A0B">
        <w:rPr>
          <w:sz w:val="22"/>
          <w:szCs w:val="22"/>
        </w:rPr>
        <w:t>Временное отстранение муниципального служащего от замещаемой должности муниципальной службы производится распоряжением представителя нанимателя (работодателя), назначившего проверку.</w:t>
      </w:r>
    </w:p>
    <w:p w:rsidR="0009659E" w:rsidRPr="000F4A0B" w:rsidRDefault="0009659E" w:rsidP="000F4A0B">
      <w:pPr>
        <w:pStyle w:val="af4"/>
        <w:jc w:val="both"/>
        <w:rPr>
          <w:sz w:val="22"/>
          <w:szCs w:val="22"/>
        </w:rPr>
      </w:pPr>
      <w:bookmarkStart w:id="9" w:name="sub_1007"/>
      <w:bookmarkEnd w:id="9"/>
      <w:r w:rsidRPr="000F4A0B">
        <w:rPr>
          <w:sz w:val="22"/>
          <w:szCs w:val="22"/>
        </w:rPr>
        <w:t>7. Муниципальный служащий имеет право:</w:t>
      </w:r>
    </w:p>
    <w:p w:rsidR="0009659E" w:rsidRPr="000F4A0B" w:rsidRDefault="0009659E" w:rsidP="000F4A0B">
      <w:pPr>
        <w:pStyle w:val="af4"/>
        <w:jc w:val="both"/>
        <w:rPr>
          <w:sz w:val="22"/>
          <w:szCs w:val="22"/>
        </w:rPr>
      </w:pPr>
      <w:r w:rsidRPr="000F4A0B">
        <w:rPr>
          <w:sz w:val="22"/>
          <w:szCs w:val="22"/>
        </w:rPr>
        <w:t>а) давать устные или письменные объяснения, представлять заявления, ходатайства и иные документы;</w:t>
      </w:r>
    </w:p>
    <w:p w:rsidR="0009659E" w:rsidRPr="000F4A0B" w:rsidRDefault="0009659E" w:rsidP="000F4A0B">
      <w:pPr>
        <w:pStyle w:val="af4"/>
        <w:jc w:val="both"/>
        <w:rPr>
          <w:sz w:val="22"/>
          <w:szCs w:val="22"/>
        </w:rPr>
      </w:pPr>
      <w:r w:rsidRPr="000F4A0B">
        <w:rPr>
          <w:sz w:val="22"/>
          <w:szCs w:val="22"/>
        </w:rPr>
        <w:t>б) обжаловать решения и действия (бездействие) муниципальных служащих, проводящих проверку, представителю нанимателя (работодателю), назначившему проверку;</w:t>
      </w:r>
    </w:p>
    <w:p w:rsidR="0009659E" w:rsidRPr="000F4A0B" w:rsidRDefault="0009659E" w:rsidP="000F4A0B">
      <w:pPr>
        <w:pStyle w:val="af4"/>
        <w:jc w:val="both"/>
        <w:rPr>
          <w:sz w:val="22"/>
          <w:szCs w:val="22"/>
        </w:rPr>
      </w:pPr>
      <w:r w:rsidRPr="000F4A0B">
        <w:rPr>
          <w:sz w:val="22"/>
          <w:szCs w:val="22"/>
        </w:rPr>
        <w:t>в) ознакомиться по окончании проверки с докладом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09659E" w:rsidRPr="000F4A0B" w:rsidRDefault="0009659E" w:rsidP="000F4A0B">
      <w:pPr>
        <w:pStyle w:val="af4"/>
        <w:jc w:val="both"/>
        <w:rPr>
          <w:sz w:val="22"/>
          <w:szCs w:val="22"/>
        </w:rPr>
      </w:pPr>
      <w:bookmarkStart w:id="10" w:name="sub_1008"/>
      <w:bookmarkEnd w:id="10"/>
      <w:r w:rsidRPr="000F4A0B">
        <w:rPr>
          <w:sz w:val="22"/>
          <w:szCs w:val="22"/>
        </w:rPr>
        <w:t xml:space="preserve">8.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 предусмотренному </w:t>
      </w:r>
      <w:hyperlink r:id="rId28" w:history="1">
        <w:r w:rsidRPr="000F4A0B">
          <w:rPr>
            <w:rStyle w:val="af9"/>
            <w:rFonts w:eastAsiaTheme="majorEastAsia"/>
            <w:sz w:val="22"/>
            <w:szCs w:val="22"/>
          </w:rPr>
          <w:t>пунктами 1</w:t>
        </w:r>
      </w:hyperlink>
      <w:r w:rsidRPr="000F4A0B">
        <w:rPr>
          <w:sz w:val="22"/>
          <w:szCs w:val="22"/>
        </w:rPr>
        <w:t xml:space="preserve"> или </w:t>
      </w:r>
      <w:hyperlink r:id="rId29" w:history="1">
        <w:r w:rsidRPr="000F4A0B">
          <w:rPr>
            <w:rStyle w:val="af9"/>
            <w:rFonts w:eastAsiaTheme="majorEastAsia"/>
            <w:sz w:val="22"/>
            <w:szCs w:val="22"/>
          </w:rPr>
          <w:t>2 части 1 статьи 27</w:t>
        </w:r>
      </w:hyperlink>
      <w:r w:rsidRPr="000F4A0B">
        <w:rPr>
          <w:sz w:val="22"/>
          <w:szCs w:val="22"/>
        </w:rPr>
        <w:t xml:space="preserve"> Федерального закона от 02 марта 2007 года N 25-ФЗ "О муниципальной службе в Российской Федерации", то он считается не имеющим взыскания за коррупционное правонарушение.</w:t>
      </w:r>
    </w:p>
    <w:p w:rsidR="0009659E" w:rsidRPr="000F4A0B" w:rsidRDefault="0009659E" w:rsidP="000F4A0B">
      <w:pPr>
        <w:pStyle w:val="af4"/>
        <w:jc w:val="both"/>
        <w:rPr>
          <w:sz w:val="22"/>
          <w:szCs w:val="22"/>
        </w:rPr>
      </w:pPr>
      <w:bookmarkStart w:id="11" w:name="sub_1009"/>
      <w:bookmarkEnd w:id="11"/>
      <w:r w:rsidRPr="000F4A0B">
        <w:rPr>
          <w:sz w:val="22"/>
          <w:szCs w:val="22"/>
        </w:rPr>
        <w:t>9. Представитель нанимателя (работодатель)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09659E" w:rsidRPr="000F4A0B" w:rsidRDefault="0009659E" w:rsidP="000F4A0B">
      <w:pPr>
        <w:pStyle w:val="af4"/>
        <w:jc w:val="both"/>
        <w:rPr>
          <w:sz w:val="22"/>
          <w:szCs w:val="22"/>
        </w:rPr>
      </w:pPr>
      <w:r w:rsidRPr="000F4A0B">
        <w:rPr>
          <w:sz w:val="22"/>
          <w:szCs w:val="22"/>
        </w:rPr>
        <w:t> </w:t>
      </w:r>
    </w:p>
    <w:p w:rsidR="0009659E" w:rsidRPr="000F4A0B" w:rsidRDefault="0009659E" w:rsidP="000F4A0B">
      <w:pPr>
        <w:pStyle w:val="1"/>
        <w:jc w:val="both"/>
        <w:rPr>
          <w:rFonts w:ascii="Times New Roman" w:hAnsi="Times New Roman" w:cs="Times New Roman"/>
        </w:rPr>
      </w:pPr>
      <w:bookmarkStart w:id="12" w:name="sub_300"/>
      <w:bookmarkEnd w:id="12"/>
      <w:r w:rsidRPr="000F4A0B">
        <w:rPr>
          <w:rFonts w:ascii="Times New Roman" w:hAnsi="Times New Roman" w:cs="Times New Roman"/>
        </w:rPr>
        <w:t>III. Проведение проверки</w:t>
      </w:r>
    </w:p>
    <w:p w:rsidR="0009659E" w:rsidRPr="000F4A0B" w:rsidRDefault="0009659E" w:rsidP="000F4A0B">
      <w:pPr>
        <w:pStyle w:val="af4"/>
        <w:jc w:val="both"/>
        <w:rPr>
          <w:sz w:val="22"/>
          <w:szCs w:val="22"/>
        </w:rPr>
      </w:pPr>
      <w:bookmarkStart w:id="13" w:name="sub_1010"/>
      <w:bookmarkEnd w:id="13"/>
      <w:r w:rsidRPr="000F4A0B">
        <w:rPr>
          <w:sz w:val="22"/>
          <w:szCs w:val="22"/>
        </w:rPr>
        <w:t xml:space="preserve">10. Перед применением взыскания за коррупционное правонарушение в соответствии с </w:t>
      </w:r>
      <w:hyperlink r:id="rId30" w:history="1">
        <w:r w:rsidRPr="000F4A0B">
          <w:rPr>
            <w:rStyle w:val="af9"/>
            <w:rFonts w:eastAsiaTheme="majorEastAsia"/>
            <w:sz w:val="22"/>
            <w:szCs w:val="22"/>
          </w:rPr>
          <w:t>частью 6 статьи 15</w:t>
        </w:r>
      </w:hyperlink>
      <w:r w:rsidRPr="000F4A0B">
        <w:rPr>
          <w:sz w:val="22"/>
          <w:szCs w:val="22"/>
        </w:rPr>
        <w:t xml:space="preserve"> Федерального закона "О муниципальной службе в Российской Федерации" проводится проверка факта совершения коррупционного правонарушения муниципальным служащим.</w:t>
      </w:r>
    </w:p>
    <w:p w:rsidR="0009659E" w:rsidRPr="000F4A0B" w:rsidRDefault="0009659E" w:rsidP="000F4A0B">
      <w:pPr>
        <w:pStyle w:val="af4"/>
        <w:jc w:val="both"/>
        <w:rPr>
          <w:sz w:val="22"/>
          <w:szCs w:val="22"/>
        </w:rPr>
      </w:pPr>
      <w:bookmarkStart w:id="14" w:name="sub_1011"/>
      <w:bookmarkEnd w:id="14"/>
      <w:r w:rsidRPr="000F4A0B">
        <w:rPr>
          <w:sz w:val="22"/>
          <w:szCs w:val="22"/>
        </w:rPr>
        <w:t>11. Решение о проведении проверки принимается представителем нанимателя (работодателем).</w:t>
      </w:r>
    </w:p>
    <w:p w:rsidR="0009659E" w:rsidRPr="000F4A0B" w:rsidRDefault="0009659E" w:rsidP="000F4A0B">
      <w:pPr>
        <w:pStyle w:val="af4"/>
        <w:jc w:val="both"/>
        <w:rPr>
          <w:sz w:val="22"/>
          <w:szCs w:val="22"/>
        </w:rPr>
      </w:pPr>
      <w:bookmarkStart w:id="15" w:name="sub_1012"/>
      <w:bookmarkEnd w:id="15"/>
      <w:r w:rsidRPr="000F4A0B">
        <w:rPr>
          <w:sz w:val="22"/>
          <w:szCs w:val="22"/>
        </w:rPr>
        <w:t>12. Представитель нанимателя (работодатель), назначивший проверку, обязан контролировать своевременность и правильность ее проведения.</w:t>
      </w:r>
    </w:p>
    <w:p w:rsidR="0009659E" w:rsidRPr="000F4A0B" w:rsidRDefault="0009659E" w:rsidP="000F4A0B">
      <w:pPr>
        <w:pStyle w:val="af4"/>
        <w:jc w:val="both"/>
        <w:rPr>
          <w:sz w:val="22"/>
          <w:szCs w:val="22"/>
        </w:rPr>
      </w:pPr>
      <w:bookmarkStart w:id="16" w:name="sub_1013"/>
      <w:bookmarkEnd w:id="16"/>
      <w:r w:rsidRPr="000F4A0B">
        <w:rPr>
          <w:sz w:val="22"/>
          <w:szCs w:val="22"/>
        </w:rPr>
        <w:t>13. Проверка проводится должностным лицом, осуществляющим кадровую работу и ответственным за работу по профилактике коррупционных и иных правонарушений (далее - кадровая служба).</w:t>
      </w:r>
    </w:p>
    <w:p w:rsidR="0009659E" w:rsidRPr="000F4A0B" w:rsidRDefault="0009659E" w:rsidP="000F4A0B">
      <w:pPr>
        <w:pStyle w:val="af4"/>
        <w:jc w:val="both"/>
        <w:rPr>
          <w:sz w:val="22"/>
          <w:szCs w:val="22"/>
        </w:rPr>
      </w:pPr>
      <w:bookmarkStart w:id="17" w:name="sub_1014"/>
      <w:bookmarkEnd w:id="17"/>
      <w:r w:rsidRPr="000F4A0B">
        <w:rPr>
          <w:sz w:val="22"/>
          <w:szCs w:val="22"/>
        </w:rPr>
        <w:t>14.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назначившему проверку, с письменным заявлением об освобождении его от участия в проведении проверки.</w:t>
      </w:r>
    </w:p>
    <w:p w:rsidR="0009659E" w:rsidRPr="000F4A0B" w:rsidRDefault="0009659E" w:rsidP="000F4A0B">
      <w:pPr>
        <w:pStyle w:val="af4"/>
        <w:jc w:val="both"/>
        <w:rPr>
          <w:sz w:val="22"/>
          <w:szCs w:val="22"/>
        </w:rPr>
      </w:pPr>
      <w:r w:rsidRPr="000F4A0B">
        <w:rPr>
          <w:sz w:val="22"/>
          <w:szCs w:val="22"/>
        </w:rPr>
        <w:t>При несоблюдении указанного требования результаты проверки считаются недействительными, в этом случае назначается новая проверка по правилам, установленным настоящим Порядком.</w:t>
      </w:r>
    </w:p>
    <w:p w:rsidR="0009659E" w:rsidRPr="000F4A0B" w:rsidRDefault="0009659E" w:rsidP="000F4A0B">
      <w:pPr>
        <w:pStyle w:val="af4"/>
        <w:jc w:val="both"/>
        <w:rPr>
          <w:sz w:val="22"/>
          <w:szCs w:val="22"/>
        </w:rPr>
      </w:pPr>
      <w:bookmarkStart w:id="18" w:name="sub_1015"/>
      <w:bookmarkEnd w:id="18"/>
      <w:r w:rsidRPr="000F4A0B">
        <w:rPr>
          <w:sz w:val="22"/>
          <w:szCs w:val="22"/>
        </w:rPr>
        <w:t>15. При проведении проверки должны быть полностью, объективно и всесторонне установлены:</w:t>
      </w:r>
    </w:p>
    <w:p w:rsidR="0009659E" w:rsidRPr="000F4A0B" w:rsidRDefault="0009659E" w:rsidP="000F4A0B">
      <w:pPr>
        <w:pStyle w:val="af4"/>
        <w:jc w:val="both"/>
        <w:rPr>
          <w:sz w:val="22"/>
          <w:szCs w:val="22"/>
        </w:rPr>
      </w:pPr>
      <w:r w:rsidRPr="000F4A0B">
        <w:rPr>
          <w:sz w:val="22"/>
          <w:szCs w:val="22"/>
        </w:rPr>
        <w:t>а) факт совершения коррупционного правонарушения муниципальным служащим;</w:t>
      </w:r>
    </w:p>
    <w:p w:rsidR="0009659E" w:rsidRPr="000F4A0B" w:rsidRDefault="0009659E" w:rsidP="000F4A0B">
      <w:pPr>
        <w:pStyle w:val="af4"/>
        <w:jc w:val="both"/>
        <w:rPr>
          <w:sz w:val="22"/>
          <w:szCs w:val="22"/>
        </w:rPr>
      </w:pPr>
      <w:r w:rsidRPr="000F4A0B">
        <w:rPr>
          <w:sz w:val="22"/>
          <w:szCs w:val="22"/>
        </w:rPr>
        <w:t>б) вина муниципального служащего;</w:t>
      </w:r>
    </w:p>
    <w:p w:rsidR="0009659E" w:rsidRPr="000F4A0B" w:rsidRDefault="0009659E" w:rsidP="000F4A0B">
      <w:pPr>
        <w:pStyle w:val="af4"/>
        <w:jc w:val="both"/>
        <w:rPr>
          <w:sz w:val="22"/>
          <w:szCs w:val="22"/>
        </w:rPr>
      </w:pPr>
      <w:r w:rsidRPr="000F4A0B">
        <w:rPr>
          <w:sz w:val="22"/>
          <w:szCs w:val="22"/>
        </w:rPr>
        <w:t>в) причины и условия, способствовавшие совершению коррупционного правонарушения муниципальным служащим;</w:t>
      </w:r>
    </w:p>
    <w:p w:rsidR="0009659E" w:rsidRPr="000F4A0B" w:rsidRDefault="0009659E" w:rsidP="000F4A0B">
      <w:pPr>
        <w:pStyle w:val="af4"/>
        <w:jc w:val="both"/>
        <w:rPr>
          <w:sz w:val="22"/>
          <w:szCs w:val="22"/>
        </w:rPr>
      </w:pPr>
      <w:r w:rsidRPr="000F4A0B">
        <w:rPr>
          <w:sz w:val="22"/>
          <w:szCs w:val="22"/>
        </w:rPr>
        <w:t>г) характер и размер вреда, причиненного муниципальным служащим в результате коррупционного правонарушения.</w:t>
      </w:r>
    </w:p>
    <w:p w:rsidR="0009659E" w:rsidRPr="000F4A0B" w:rsidRDefault="0009659E" w:rsidP="000F4A0B">
      <w:pPr>
        <w:pStyle w:val="af4"/>
        <w:jc w:val="both"/>
        <w:rPr>
          <w:sz w:val="22"/>
          <w:szCs w:val="22"/>
        </w:rPr>
      </w:pPr>
      <w:bookmarkStart w:id="19" w:name="sub_1016"/>
      <w:bookmarkEnd w:id="19"/>
      <w:r w:rsidRPr="000F4A0B">
        <w:rPr>
          <w:sz w:val="22"/>
          <w:szCs w:val="22"/>
        </w:rPr>
        <w:t>16. Проверка осуществляется в срок, не превышающий 30 дней со дня принятия решения о ее проведении. Срок проверки может быть продлен до 45 дней лицом, принявшим решение о ее проведении. Днем завершения проверки считается день подписания доклада о результатах проверки (далее - доклад).</w:t>
      </w:r>
    </w:p>
    <w:p w:rsidR="0009659E" w:rsidRPr="000F4A0B" w:rsidRDefault="0009659E" w:rsidP="000F4A0B">
      <w:pPr>
        <w:pStyle w:val="af4"/>
        <w:jc w:val="both"/>
        <w:rPr>
          <w:sz w:val="22"/>
          <w:szCs w:val="22"/>
        </w:rPr>
      </w:pPr>
      <w:bookmarkStart w:id="20" w:name="sub_1017"/>
      <w:bookmarkEnd w:id="20"/>
      <w:r w:rsidRPr="000F4A0B">
        <w:rPr>
          <w:sz w:val="22"/>
          <w:szCs w:val="22"/>
        </w:rPr>
        <w:t>17. До применения взыскания за коррупционное правонарушение должно быть истребовано письменное объяснение муниципального служащего.</w:t>
      </w:r>
    </w:p>
    <w:p w:rsidR="0009659E" w:rsidRPr="000F4A0B" w:rsidRDefault="0009659E" w:rsidP="000F4A0B">
      <w:pPr>
        <w:pStyle w:val="af4"/>
        <w:jc w:val="both"/>
        <w:rPr>
          <w:sz w:val="22"/>
          <w:szCs w:val="22"/>
        </w:rPr>
      </w:pPr>
      <w:r w:rsidRPr="000F4A0B">
        <w:rPr>
          <w:sz w:val="22"/>
          <w:szCs w:val="22"/>
        </w:rPr>
        <w:t>Отказ муниципального служащего от дачи объяснения в письменной форме не является препятствием для применения взыскания.</w:t>
      </w:r>
    </w:p>
    <w:p w:rsidR="0009659E" w:rsidRPr="000F4A0B" w:rsidRDefault="0009659E" w:rsidP="000F4A0B">
      <w:pPr>
        <w:pStyle w:val="af4"/>
        <w:jc w:val="both"/>
        <w:rPr>
          <w:sz w:val="22"/>
          <w:szCs w:val="22"/>
        </w:rPr>
      </w:pPr>
      <w:r w:rsidRPr="000F4A0B">
        <w:rPr>
          <w:sz w:val="22"/>
          <w:szCs w:val="22"/>
        </w:rPr>
        <w:t>Если по истечении двух рабочих дней указанное объяснение муниципальным служащим не предоставлено, то составляется акт о непредставлении объяснений.</w:t>
      </w:r>
    </w:p>
    <w:p w:rsidR="0009659E" w:rsidRPr="000F4A0B" w:rsidRDefault="0009659E" w:rsidP="000F4A0B">
      <w:pPr>
        <w:pStyle w:val="af4"/>
        <w:jc w:val="both"/>
        <w:rPr>
          <w:sz w:val="22"/>
          <w:szCs w:val="22"/>
        </w:rPr>
      </w:pPr>
      <w:bookmarkStart w:id="21" w:name="sub_1018"/>
      <w:bookmarkEnd w:id="21"/>
      <w:r w:rsidRPr="000F4A0B">
        <w:rPr>
          <w:sz w:val="22"/>
          <w:szCs w:val="22"/>
        </w:rPr>
        <w:t>18. Акт о непредставлении объяснений должен содержать:</w:t>
      </w:r>
    </w:p>
    <w:p w:rsidR="0009659E" w:rsidRPr="000F4A0B" w:rsidRDefault="0009659E" w:rsidP="000F4A0B">
      <w:pPr>
        <w:pStyle w:val="af4"/>
        <w:jc w:val="both"/>
        <w:rPr>
          <w:sz w:val="22"/>
          <w:szCs w:val="22"/>
        </w:rPr>
      </w:pPr>
      <w:r w:rsidRPr="000F4A0B">
        <w:rPr>
          <w:sz w:val="22"/>
          <w:szCs w:val="22"/>
        </w:rPr>
        <w:t>а) дату и номер акта;</w:t>
      </w:r>
    </w:p>
    <w:p w:rsidR="0009659E" w:rsidRPr="000F4A0B" w:rsidRDefault="0009659E" w:rsidP="000F4A0B">
      <w:pPr>
        <w:pStyle w:val="af4"/>
        <w:jc w:val="both"/>
        <w:rPr>
          <w:sz w:val="22"/>
          <w:szCs w:val="22"/>
        </w:rPr>
      </w:pPr>
      <w:r w:rsidRPr="000F4A0B">
        <w:rPr>
          <w:sz w:val="22"/>
          <w:szCs w:val="22"/>
        </w:rPr>
        <w:t>б) время и место составления акта;</w:t>
      </w:r>
    </w:p>
    <w:p w:rsidR="0009659E" w:rsidRPr="000F4A0B" w:rsidRDefault="0009659E" w:rsidP="000F4A0B">
      <w:pPr>
        <w:pStyle w:val="af4"/>
        <w:jc w:val="both"/>
        <w:rPr>
          <w:sz w:val="22"/>
          <w:szCs w:val="22"/>
        </w:rPr>
      </w:pPr>
      <w:r w:rsidRPr="000F4A0B">
        <w:rPr>
          <w:sz w:val="22"/>
          <w:szCs w:val="22"/>
        </w:rPr>
        <w:t>в) фамилию, имя, отчество муниципального служащего, в отношении которого проводится проверка;</w:t>
      </w:r>
    </w:p>
    <w:p w:rsidR="0009659E" w:rsidRPr="000F4A0B" w:rsidRDefault="0009659E" w:rsidP="000F4A0B">
      <w:pPr>
        <w:pStyle w:val="af4"/>
        <w:jc w:val="both"/>
        <w:rPr>
          <w:sz w:val="22"/>
          <w:szCs w:val="22"/>
        </w:rPr>
      </w:pPr>
      <w:r w:rsidRPr="000F4A0B">
        <w:rPr>
          <w:sz w:val="22"/>
          <w:szCs w:val="22"/>
        </w:rPr>
        <w:t>г) дату, номер запроса о представлении объяснения в отношении информации, являющейся основанием для проведения проверки, дату получения указанного запроса муниципальным служащим;</w:t>
      </w:r>
    </w:p>
    <w:p w:rsidR="0009659E" w:rsidRPr="000F4A0B" w:rsidRDefault="0009659E" w:rsidP="000F4A0B">
      <w:pPr>
        <w:pStyle w:val="af4"/>
        <w:jc w:val="both"/>
        <w:rPr>
          <w:sz w:val="22"/>
          <w:szCs w:val="22"/>
        </w:rPr>
      </w:pPr>
      <w:r w:rsidRPr="000F4A0B">
        <w:rPr>
          <w:sz w:val="22"/>
          <w:szCs w:val="22"/>
        </w:rPr>
        <w:t>д) сведения о непредставлении письменных объяснений;</w:t>
      </w:r>
    </w:p>
    <w:p w:rsidR="0009659E" w:rsidRPr="000F4A0B" w:rsidRDefault="0009659E" w:rsidP="000F4A0B">
      <w:pPr>
        <w:pStyle w:val="af4"/>
        <w:jc w:val="both"/>
        <w:rPr>
          <w:sz w:val="22"/>
          <w:szCs w:val="22"/>
        </w:rPr>
      </w:pPr>
      <w:r w:rsidRPr="000F4A0B">
        <w:rPr>
          <w:sz w:val="22"/>
          <w:szCs w:val="22"/>
        </w:rPr>
        <w:t>е) подписи должностного лица кадровой службы, составившего акт, а также муниципального служащего, подтверждающего непредставление муниципальным служащим письменных объяснений.</w:t>
      </w:r>
    </w:p>
    <w:p w:rsidR="0009659E" w:rsidRPr="000F4A0B" w:rsidRDefault="0009659E" w:rsidP="000F4A0B">
      <w:pPr>
        <w:pStyle w:val="af4"/>
        <w:jc w:val="both"/>
        <w:rPr>
          <w:sz w:val="22"/>
          <w:szCs w:val="22"/>
        </w:rPr>
      </w:pPr>
      <w:bookmarkStart w:id="22" w:name="sub_1019"/>
      <w:bookmarkEnd w:id="22"/>
      <w:r w:rsidRPr="000F4A0B">
        <w:rPr>
          <w:sz w:val="22"/>
          <w:szCs w:val="22"/>
        </w:rPr>
        <w:t>19. Участники проверки вправе получить объяснение в письменной форме от иных лиц, которым могут быть известны какие-либо сведения об обстоятельствах, подлежащих установлению в ходе проверки.</w:t>
      </w:r>
    </w:p>
    <w:p w:rsidR="0009659E" w:rsidRPr="000F4A0B" w:rsidRDefault="0009659E" w:rsidP="000F4A0B">
      <w:pPr>
        <w:pStyle w:val="af4"/>
        <w:jc w:val="both"/>
        <w:rPr>
          <w:sz w:val="22"/>
          <w:szCs w:val="22"/>
        </w:rPr>
      </w:pPr>
      <w:r w:rsidRPr="000F4A0B">
        <w:rPr>
          <w:sz w:val="22"/>
          <w:szCs w:val="22"/>
        </w:rPr>
        <w:t xml:space="preserve">При этом лицу, от которого затребовано объяснение, разъясняется предусмотренное </w:t>
      </w:r>
      <w:hyperlink r:id="rId31" w:history="1">
        <w:r w:rsidRPr="000F4A0B">
          <w:rPr>
            <w:rStyle w:val="af9"/>
            <w:rFonts w:eastAsiaTheme="majorEastAsia"/>
            <w:sz w:val="22"/>
            <w:szCs w:val="22"/>
          </w:rPr>
          <w:t>статьей 51</w:t>
        </w:r>
      </w:hyperlink>
      <w:r w:rsidRPr="000F4A0B">
        <w:rPr>
          <w:sz w:val="22"/>
          <w:szCs w:val="22"/>
        </w:rPr>
        <w:t xml:space="preserve"> Конституции Российской Федерации право не свидетельствовать против себя, своего супруга и близких родственников, круг которых определяется федеральным законом.</w:t>
      </w:r>
    </w:p>
    <w:p w:rsidR="0009659E" w:rsidRPr="000F4A0B" w:rsidRDefault="0009659E" w:rsidP="000F4A0B">
      <w:pPr>
        <w:pStyle w:val="af4"/>
        <w:jc w:val="both"/>
        <w:rPr>
          <w:sz w:val="22"/>
          <w:szCs w:val="22"/>
        </w:rPr>
      </w:pPr>
      <w:bookmarkStart w:id="23" w:name="sub_1020"/>
      <w:bookmarkEnd w:id="23"/>
      <w:r w:rsidRPr="000F4A0B">
        <w:rPr>
          <w:sz w:val="22"/>
          <w:szCs w:val="22"/>
        </w:rPr>
        <w:t>20.Участники проверки обязаны обеспечить сохранность материалов проверки и полученных сведений.</w:t>
      </w:r>
    </w:p>
    <w:p w:rsidR="0009659E" w:rsidRPr="000F4A0B" w:rsidRDefault="0009659E" w:rsidP="000F4A0B">
      <w:pPr>
        <w:pStyle w:val="af4"/>
        <w:jc w:val="both"/>
        <w:rPr>
          <w:sz w:val="22"/>
          <w:szCs w:val="22"/>
        </w:rPr>
      </w:pPr>
      <w:bookmarkStart w:id="24" w:name="sub_1021"/>
      <w:bookmarkEnd w:id="24"/>
      <w:r w:rsidRPr="000F4A0B">
        <w:rPr>
          <w:sz w:val="22"/>
          <w:szCs w:val="22"/>
        </w:rPr>
        <w:t>21.Результаты проверки направляются представителю нанимателя (работодателю), назначившему проверку, в форме доклада.</w:t>
      </w:r>
    </w:p>
    <w:p w:rsidR="0009659E" w:rsidRPr="000F4A0B" w:rsidRDefault="0009659E" w:rsidP="000F4A0B">
      <w:pPr>
        <w:pStyle w:val="af4"/>
        <w:jc w:val="both"/>
        <w:rPr>
          <w:sz w:val="22"/>
          <w:szCs w:val="22"/>
        </w:rPr>
      </w:pPr>
      <w:bookmarkStart w:id="25" w:name="sub_1022"/>
      <w:bookmarkEnd w:id="25"/>
      <w:r w:rsidRPr="000F4A0B">
        <w:rPr>
          <w:sz w:val="22"/>
          <w:szCs w:val="22"/>
        </w:rPr>
        <w:t>22. В докладе указываются:</w:t>
      </w:r>
    </w:p>
    <w:p w:rsidR="0009659E" w:rsidRPr="000F4A0B" w:rsidRDefault="0009659E" w:rsidP="000F4A0B">
      <w:pPr>
        <w:pStyle w:val="af4"/>
        <w:jc w:val="both"/>
        <w:rPr>
          <w:sz w:val="22"/>
          <w:szCs w:val="22"/>
        </w:rPr>
      </w:pPr>
      <w:r w:rsidRPr="000F4A0B">
        <w:rPr>
          <w:sz w:val="22"/>
          <w:szCs w:val="22"/>
        </w:rPr>
        <w:t>а) дата и номер правового акта представителя нанимателя (работодателя) о проведении проверки, состав участников проверки (с указанием должности, инициалов, фамилии), инициалов, фамилии, должности муниципального служащего и основание проведения проверки;</w:t>
      </w:r>
    </w:p>
    <w:p w:rsidR="0009659E" w:rsidRPr="000F4A0B" w:rsidRDefault="0009659E" w:rsidP="000F4A0B">
      <w:pPr>
        <w:pStyle w:val="af4"/>
        <w:jc w:val="both"/>
        <w:rPr>
          <w:sz w:val="22"/>
          <w:szCs w:val="22"/>
        </w:rPr>
      </w:pPr>
      <w:r w:rsidRPr="000F4A0B">
        <w:rPr>
          <w:sz w:val="22"/>
          <w:szCs w:val="22"/>
        </w:rPr>
        <w:t>б) период совершения муниципальным служащим коррупционного правонарушения, по которому проводится проверка, факты и обстоятельства его совершения, с указанием нарушенного нормативного правового акта, к каким последствиям привели нарушения, сумма причиненного бюджету ущерба (при наличии), какие приняты меры по возмещению ущерба бюджету, а также наличие или отсутствие вины в действии (бездействии) муниципального служащего;</w:t>
      </w:r>
    </w:p>
    <w:p w:rsidR="0009659E" w:rsidRPr="000F4A0B" w:rsidRDefault="0009659E" w:rsidP="000F4A0B">
      <w:pPr>
        <w:pStyle w:val="af4"/>
        <w:jc w:val="both"/>
        <w:rPr>
          <w:sz w:val="22"/>
          <w:szCs w:val="22"/>
        </w:rPr>
      </w:pPr>
      <w:r w:rsidRPr="000F4A0B">
        <w:rPr>
          <w:sz w:val="22"/>
          <w:szCs w:val="22"/>
        </w:rPr>
        <w:t>в) выводы о виновности (невиновности) муниципального служащего,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w:t>
      </w:r>
    </w:p>
    <w:p w:rsidR="0009659E" w:rsidRPr="000F4A0B" w:rsidRDefault="0009659E" w:rsidP="000F4A0B">
      <w:pPr>
        <w:pStyle w:val="af4"/>
        <w:jc w:val="both"/>
        <w:rPr>
          <w:sz w:val="22"/>
          <w:szCs w:val="22"/>
        </w:rPr>
      </w:pPr>
      <w:r w:rsidRPr="000F4A0B">
        <w:rPr>
          <w:sz w:val="22"/>
          <w:szCs w:val="22"/>
        </w:rPr>
        <w:t>г) рекомендации предупредительно-профилактического характера;</w:t>
      </w:r>
    </w:p>
    <w:p w:rsidR="0009659E" w:rsidRPr="000F4A0B" w:rsidRDefault="0009659E" w:rsidP="000F4A0B">
      <w:pPr>
        <w:pStyle w:val="af4"/>
        <w:jc w:val="both"/>
        <w:rPr>
          <w:sz w:val="22"/>
          <w:szCs w:val="22"/>
        </w:rPr>
      </w:pPr>
      <w:r w:rsidRPr="000F4A0B">
        <w:rPr>
          <w:sz w:val="22"/>
          <w:szCs w:val="22"/>
        </w:rPr>
        <w:t>д) предложения о представлении материалов проверки в комиссию.</w:t>
      </w:r>
    </w:p>
    <w:p w:rsidR="0009659E" w:rsidRPr="000F4A0B" w:rsidRDefault="0009659E" w:rsidP="000F4A0B">
      <w:pPr>
        <w:pStyle w:val="af4"/>
        <w:jc w:val="both"/>
        <w:rPr>
          <w:sz w:val="22"/>
          <w:szCs w:val="22"/>
        </w:rPr>
      </w:pPr>
      <w:bookmarkStart w:id="26" w:name="sub_1023"/>
      <w:bookmarkEnd w:id="26"/>
      <w:r w:rsidRPr="000F4A0B">
        <w:rPr>
          <w:sz w:val="22"/>
          <w:szCs w:val="22"/>
        </w:rPr>
        <w:t xml:space="preserve">23. Доклад подписывается руководителем подразделения кадровой службы либо иным лицом, проводившим проверку в соответствии с </w:t>
      </w:r>
      <w:hyperlink r:id="rId32" w:anchor="sub_1013" w:history="1">
        <w:r w:rsidRPr="000F4A0B">
          <w:rPr>
            <w:rStyle w:val="af9"/>
            <w:rFonts w:eastAsiaTheme="majorEastAsia"/>
            <w:sz w:val="22"/>
            <w:szCs w:val="22"/>
          </w:rPr>
          <w:t>пунктом 13</w:t>
        </w:r>
      </w:hyperlink>
      <w:r w:rsidRPr="000F4A0B">
        <w:rPr>
          <w:sz w:val="22"/>
          <w:szCs w:val="22"/>
        </w:rPr>
        <w:t xml:space="preserve"> настоящего Порядка, и другими участниками проверки и приобщается к личному делу муниципального служащего.</w:t>
      </w:r>
    </w:p>
    <w:p w:rsidR="0009659E" w:rsidRPr="000F4A0B" w:rsidRDefault="0009659E" w:rsidP="000F4A0B">
      <w:pPr>
        <w:pStyle w:val="af4"/>
        <w:jc w:val="both"/>
        <w:rPr>
          <w:sz w:val="22"/>
          <w:szCs w:val="22"/>
        </w:rPr>
      </w:pPr>
      <w:bookmarkStart w:id="27" w:name="sub_1024"/>
      <w:bookmarkEnd w:id="27"/>
      <w:r w:rsidRPr="000F4A0B">
        <w:rPr>
          <w:sz w:val="22"/>
          <w:szCs w:val="22"/>
        </w:rPr>
        <w:t>24. В случае если участник служебной проверки не согласен с выводами и (или) содержанием доклада (отдельной его части), он вправе изложить свое особое мнение в письменной форме, которое приобщается к докладу.</w:t>
      </w:r>
    </w:p>
    <w:p w:rsidR="0009659E" w:rsidRPr="000F4A0B" w:rsidRDefault="0009659E" w:rsidP="000F4A0B">
      <w:pPr>
        <w:pStyle w:val="af4"/>
        <w:jc w:val="both"/>
        <w:rPr>
          <w:sz w:val="22"/>
          <w:szCs w:val="22"/>
        </w:rPr>
      </w:pPr>
      <w:bookmarkStart w:id="28" w:name="sub_1025"/>
      <w:bookmarkEnd w:id="28"/>
      <w:r w:rsidRPr="000F4A0B">
        <w:rPr>
          <w:sz w:val="22"/>
          <w:szCs w:val="22"/>
        </w:rPr>
        <w:t>25. В случае если в докладе определено, что выявленные в ходе проверки факты и обстоятельства не подтверждают совершение коррупционного правонарушения муниципальным служащим, представитель нанимателя (работодатель) в течение пяти рабочих дней со дня поступления доклада принимает решение об отсутствии коррупционного правонарушения.</w:t>
      </w:r>
    </w:p>
    <w:p w:rsidR="0009659E" w:rsidRPr="000F4A0B" w:rsidRDefault="0009659E" w:rsidP="000F4A0B">
      <w:pPr>
        <w:pStyle w:val="af4"/>
        <w:jc w:val="both"/>
        <w:rPr>
          <w:sz w:val="22"/>
          <w:szCs w:val="22"/>
        </w:rPr>
      </w:pPr>
      <w:bookmarkStart w:id="29" w:name="sub_1026"/>
      <w:bookmarkEnd w:id="29"/>
      <w:r w:rsidRPr="000F4A0B">
        <w:rPr>
          <w:sz w:val="22"/>
          <w:szCs w:val="22"/>
        </w:rPr>
        <w:t>26. В случае если в результате проверки определено, что выявленные в ходе проверки факты и обстоятельства свидетельствуют о совершения коррупционного правонарушения муниципальным служащим, доклад должен содержать одно из следующих предложений:</w:t>
      </w:r>
    </w:p>
    <w:p w:rsidR="0009659E" w:rsidRPr="000F4A0B" w:rsidRDefault="0009659E" w:rsidP="000F4A0B">
      <w:pPr>
        <w:pStyle w:val="af4"/>
        <w:jc w:val="both"/>
        <w:rPr>
          <w:sz w:val="22"/>
          <w:szCs w:val="22"/>
        </w:rPr>
      </w:pPr>
      <w:r w:rsidRPr="000F4A0B">
        <w:rPr>
          <w:sz w:val="22"/>
          <w:szCs w:val="22"/>
        </w:rPr>
        <w:t>а) о применении к муниципальному служащему взыскания за коррупционное правонарушение;</w:t>
      </w:r>
    </w:p>
    <w:p w:rsidR="0009659E" w:rsidRPr="000F4A0B" w:rsidRDefault="0009659E" w:rsidP="000F4A0B">
      <w:pPr>
        <w:pStyle w:val="af4"/>
        <w:jc w:val="both"/>
        <w:rPr>
          <w:sz w:val="22"/>
          <w:szCs w:val="22"/>
        </w:rPr>
      </w:pPr>
      <w:r w:rsidRPr="000F4A0B">
        <w:rPr>
          <w:sz w:val="22"/>
          <w:szCs w:val="22"/>
        </w:rPr>
        <w:t>б) о направлении доклада в комиссию.</w:t>
      </w:r>
    </w:p>
    <w:p w:rsidR="0009659E" w:rsidRPr="000F4A0B" w:rsidRDefault="0009659E" w:rsidP="000F4A0B">
      <w:pPr>
        <w:pStyle w:val="af4"/>
        <w:jc w:val="both"/>
        <w:rPr>
          <w:sz w:val="22"/>
          <w:szCs w:val="22"/>
        </w:rPr>
      </w:pPr>
      <w:bookmarkStart w:id="30" w:name="sub_1027"/>
      <w:bookmarkEnd w:id="30"/>
      <w:r w:rsidRPr="000F4A0B">
        <w:rPr>
          <w:sz w:val="22"/>
          <w:szCs w:val="22"/>
        </w:rPr>
        <w:t xml:space="preserve">27. Представитель нанимателя (работодатель) в течение пяти рабочих дней со дня поступления доклада, предусмотренного </w:t>
      </w:r>
      <w:hyperlink r:id="rId33" w:anchor="sub_1026" w:history="1">
        <w:r w:rsidRPr="000F4A0B">
          <w:rPr>
            <w:rStyle w:val="af9"/>
            <w:rFonts w:eastAsiaTheme="majorEastAsia"/>
            <w:sz w:val="22"/>
            <w:szCs w:val="22"/>
          </w:rPr>
          <w:t>пунктом 26</w:t>
        </w:r>
      </w:hyperlink>
      <w:r w:rsidRPr="000F4A0B">
        <w:rPr>
          <w:sz w:val="22"/>
          <w:szCs w:val="22"/>
        </w:rPr>
        <w:t xml:space="preserve"> настоящего Порядка, принимает одно из следующих решений:</w:t>
      </w:r>
    </w:p>
    <w:p w:rsidR="0009659E" w:rsidRPr="000F4A0B" w:rsidRDefault="0009659E" w:rsidP="000F4A0B">
      <w:pPr>
        <w:pStyle w:val="af4"/>
        <w:jc w:val="both"/>
        <w:rPr>
          <w:sz w:val="22"/>
          <w:szCs w:val="22"/>
        </w:rPr>
      </w:pPr>
      <w:bookmarkStart w:id="31" w:name="sub_10271"/>
      <w:bookmarkEnd w:id="31"/>
      <w:r w:rsidRPr="000F4A0B">
        <w:rPr>
          <w:sz w:val="22"/>
          <w:szCs w:val="22"/>
        </w:rPr>
        <w:t>а) применить к муниципальному служащему взыскание за коррупционное правонарушение;</w:t>
      </w:r>
    </w:p>
    <w:p w:rsidR="0009659E" w:rsidRPr="000F4A0B" w:rsidRDefault="0009659E" w:rsidP="000F4A0B">
      <w:pPr>
        <w:pStyle w:val="af4"/>
        <w:jc w:val="both"/>
        <w:rPr>
          <w:sz w:val="22"/>
          <w:szCs w:val="22"/>
        </w:rPr>
      </w:pPr>
      <w:r w:rsidRPr="000F4A0B">
        <w:rPr>
          <w:sz w:val="22"/>
          <w:szCs w:val="22"/>
        </w:rPr>
        <w:t>б) представить материалы проверки в комиссию.</w:t>
      </w:r>
    </w:p>
    <w:p w:rsidR="0009659E" w:rsidRPr="000F4A0B" w:rsidRDefault="0009659E" w:rsidP="000F4A0B">
      <w:pPr>
        <w:pStyle w:val="af4"/>
        <w:jc w:val="both"/>
        <w:rPr>
          <w:sz w:val="22"/>
          <w:szCs w:val="22"/>
        </w:rPr>
      </w:pPr>
      <w:bookmarkStart w:id="32" w:name="sub_1028"/>
      <w:bookmarkEnd w:id="32"/>
      <w:r w:rsidRPr="000F4A0B">
        <w:rPr>
          <w:sz w:val="22"/>
          <w:szCs w:val="22"/>
        </w:rPr>
        <w:t>28.Решения представителя нанимателя (работодателя) оформляются письменной резолюцией на докладе и распоряжением администрации.</w:t>
      </w:r>
    </w:p>
    <w:p w:rsidR="0009659E" w:rsidRPr="000F4A0B" w:rsidRDefault="0009659E" w:rsidP="000F4A0B">
      <w:pPr>
        <w:pStyle w:val="1"/>
        <w:jc w:val="both"/>
        <w:rPr>
          <w:rFonts w:ascii="Times New Roman" w:hAnsi="Times New Roman" w:cs="Times New Roman"/>
        </w:rPr>
      </w:pPr>
      <w:bookmarkStart w:id="33" w:name="sub_400"/>
      <w:bookmarkEnd w:id="33"/>
      <w:r w:rsidRPr="000F4A0B">
        <w:rPr>
          <w:rFonts w:ascii="Times New Roman" w:hAnsi="Times New Roman" w:cs="Times New Roman"/>
        </w:rPr>
        <w:t>IV. Рассмотрение материалов проверки комиссией</w:t>
      </w:r>
    </w:p>
    <w:p w:rsidR="0009659E" w:rsidRPr="000F4A0B" w:rsidRDefault="0009659E" w:rsidP="000F4A0B">
      <w:pPr>
        <w:pStyle w:val="af4"/>
        <w:jc w:val="both"/>
        <w:rPr>
          <w:sz w:val="22"/>
          <w:szCs w:val="22"/>
        </w:rPr>
      </w:pPr>
      <w:bookmarkStart w:id="34" w:name="sub_1029"/>
      <w:bookmarkEnd w:id="34"/>
      <w:r w:rsidRPr="000F4A0B">
        <w:rPr>
          <w:sz w:val="22"/>
          <w:szCs w:val="22"/>
        </w:rPr>
        <w:t>29. В случае принятия представителем нанимателя (работодателем) решения о представлении материалов проверки в комиссию кадровая служба в течение одного рабочего дня со дня поступления такого решения направляет доклад с решением представителя нанимателя (работодателя) в комиссию для рассмотрения на заседании комиссии.</w:t>
      </w:r>
    </w:p>
    <w:p w:rsidR="0009659E" w:rsidRPr="000F4A0B" w:rsidRDefault="0009659E" w:rsidP="000F4A0B">
      <w:pPr>
        <w:pStyle w:val="af4"/>
        <w:jc w:val="both"/>
        <w:rPr>
          <w:sz w:val="22"/>
          <w:szCs w:val="22"/>
        </w:rPr>
      </w:pPr>
      <w:bookmarkStart w:id="35" w:name="sub_1030"/>
      <w:bookmarkEnd w:id="35"/>
      <w:r w:rsidRPr="000F4A0B">
        <w:rPr>
          <w:sz w:val="22"/>
          <w:szCs w:val="22"/>
        </w:rPr>
        <w:t>30. По результатам рассмотрения доклада комиссией подготавливается в письменной форме одна из следующих рекомендаций:</w:t>
      </w:r>
    </w:p>
    <w:p w:rsidR="0009659E" w:rsidRPr="000F4A0B" w:rsidRDefault="0009659E" w:rsidP="000F4A0B">
      <w:pPr>
        <w:pStyle w:val="af4"/>
        <w:jc w:val="both"/>
        <w:rPr>
          <w:sz w:val="22"/>
          <w:szCs w:val="22"/>
        </w:rPr>
      </w:pPr>
      <w:r w:rsidRPr="000F4A0B">
        <w:rPr>
          <w:sz w:val="22"/>
          <w:szCs w:val="22"/>
        </w:rPr>
        <w:t xml:space="preserve">а) 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w:t>
      </w:r>
      <w:hyperlink r:id="rId34" w:history="1">
        <w:r w:rsidRPr="000F4A0B">
          <w:rPr>
            <w:rStyle w:val="af9"/>
            <w:rFonts w:eastAsiaTheme="majorEastAsia"/>
            <w:sz w:val="22"/>
            <w:szCs w:val="22"/>
          </w:rPr>
          <w:t>Федеральным законом</w:t>
        </w:r>
      </w:hyperlink>
      <w:r w:rsidRPr="000F4A0B">
        <w:rPr>
          <w:sz w:val="22"/>
          <w:szCs w:val="22"/>
        </w:rPr>
        <w:t xml:space="preserve"> "О муниципальной службе в Российской Федерации", </w:t>
      </w:r>
      <w:hyperlink r:id="rId35" w:history="1">
        <w:r w:rsidRPr="000F4A0B">
          <w:rPr>
            <w:rStyle w:val="af9"/>
            <w:rFonts w:eastAsiaTheme="majorEastAsia"/>
            <w:sz w:val="22"/>
            <w:szCs w:val="22"/>
          </w:rPr>
          <w:t>Федеральным законом</w:t>
        </w:r>
      </w:hyperlink>
      <w:r w:rsidRPr="000F4A0B">
        <w:rPr>
          <w:sz w:val="22"/>
          <w:szCs w:val="22"/>
        </w:rPr>
        <w:t xml:space="preserve"> "О противодействии коррупции", другими федеральными законами, - о неприменении к муниципальному служащему взыскания за коррупционное правонарушение;</w:t>
      </w:r>
    </w:p>
    <w:p w:rsidR="0009659E" w:rsidRPr="000F4A0B" w:rsidRDefault="0009659E" w:rsidP="000F4A0B">
      <w:pPr>
        <w:pStyle w:val="af4"/>
        <w:jc w:val="both"/>
        <w:rPr>
          <w:sz w:val="22"/>
          <w:szCs w:val="22"/>
        </w:rPr>
      </w:pPr>
      <w:bookmarkStart w:id="36" w:name="sub_10302"/>
      <w:bookmarkEnd w:id="36"/>
      <w:r w:rsidRPr="000F4A0B">
        <w:rPr>
          <w:sz w:val="22"/>
          <w:szCs w:val="22"/>
        </w:rPr>
        <w:t>б) в случае если комиссией установлено совершение коррупционного правонарушения муниципальным служащим, - о применении к муниципальному служащему взыскания за коррупционное правонарушение с указанием конкретного вида взыскания.</w:t>
      </w:r>
    </w:p>
    <w:p w:rsidR="0009659E" w:rsidRPr="000F4A0B" w:rsidRDefault="0009659E" w:rsidP="000F4A0B">
      <w:pPr>
        <w:pStyle w:val="af4"/>
        <w:jc w:val="both"/>
        <w:rPr>
          <w:sz w:val="22"/>
          <w:szCs w:val="22"/>
        </w:rPr>
      </w:pPr>
      <w:bookmarkStart w:id="37" w:name="sub_1031"/>
      <w:bookmarkEnd w:id="37"/>
      <w:r w:rsidRPr="000F4A0B">
        <w:rPr>
          <w:sz w:val="22"/>
          <w:szCs w:val="22"/>
        </w:rPr>
        <w:t>31. Рекомендации комиссии представляются секретарем комиссии представителю нанимателя (работодателю) в течение трех рабочих дней со дня проведения заседания комиссии.</w:t>
      </w:r>
    </w:p>
    <w:p w:rsidR="0009659E" w:rsidRPr="000F4A0B" w:rsidRDefault="0009659E" w:rsidP="000F4A0B">
      <w:pPr>
        <w:pStyle w:val="1"/>
        <w:jc w:val="both"/>
        <w:rPr>
          <w:rFonts w:ascii="Times New Roman" w:hAnsi="Times New Roman" w:cs="Times New Roman"/>
        </w:rPr>
      </w:pPr>
      <w:bookmarkStart w:id="38" w:name="sub_500"/>
      <w:bookmarkEnd w:id="38"/>
      <w:r w:rsidRPr="000F4A0B">
        <w:rPr>
          <w:rFonts w:ascii="Times New Roman" w:hAnsi="Times New Roman" w:cs="Times New Roman"/>
        </w:rPr>
        <w:t>V. Применение взыскания за коррупционное правонарушение</w:t>
      </w:r>
    </w:p>
    <w:p w:rsidR="0009659E" w:rsidRPr="000F4A0B" w:rsidRDefault="0009659E" w:rsidP="000F4A0B">
      <w:pPr>
        <w:pStyle w:val="af4"/>
        <w:jc w:val="both"/>
        <w:rPr>
          <w:sz w:val="22"/>
          <w:szCs w:val="22"/>
        </w:rPr>
      </w:pPr>
      <w:bookmarkStart w:id="39" w:name="sub_1032"/>
      <w:bookmarkEnd w:id="39"/>
      <w:r w:rsidRPr="000F4A0B">
        <w:rPr>
          <w:sz w:val="22"/>
          <w:szCs w:val="22"/>
        </w:rPr>
        <w:t>32. Представитель нанимателя (работодатель) в течение пяти рабочих дней со дня поступления рекомендаций (поступления доклада в случае, если материалы проверки не представлены в комиссию) комиссии принимает одно из следующих решений:</w:t>
      </w:r>
    </w:p>
    <w:p w:rsidR="0009659E" w:rsidRPr="000F4A0B" w:rsidRDefault="0009659E" w:rsidP="000F4A0B">
      <w:pPr>
        <w:pStyle w:val="af4"/>
        <w:jc w:val="both"/>
        <w:rPr>
          <w:sz w:val="22"/>
          <w:szCs w:val="22"/>
        </w:rPr>
      </w:pPr>
      <w:bookmarkStart w:id="40" w:name="sub_10321"/>
      <w:bookmarkEnd w:id="40"/>
      <w:r w:rsidRPr="000F4A0B">
        <w:rPr>
          <w:sz w:val="22"/>
          <w:szCs w:val="22"/>
        </w:rPr>
        <w:t xml:space="preserve">а) в случаях, предусмотренных </w:t>
      </w:r>
      <w:hyperlink r:id="rId36" w:anchor="sub_10271" w:history="1">
        <w:r w:rsidRPr="000F4A0B">
          <w:rPr>
            <w:rStyle w:val="af9"/>
            <w:rFonts w:eastAsiaTheme="majorEastAsia"/>
            <w:sz w:val="22"/>
            <w:szCs w:val="22"/>
          </w:rPr>
          <w:t>подпунктом "а" пункта 27</w:t>
        </w:r>
      </w:hyperlink>
      <w:r w:rsidRPr="000F4A0B">
        <w:rPr>
          <w:sz w:val="22"/>
          <w:szCs w:val="22"/>
        </w:rPr>
        <w:t xml:space="preserve"> и </w:t>
      </w:r>
      <w:hyperlink r:id="rId37" w:anchor="sub_10302" w:history="1">
        <w:r w:rsidRPr="000F4A0B">
          <w:rPr>
            <w:rStyle w:val="af9"/>
            <w:rFonts w:eastAsiaTheme="majorEastAsia"/>
            <w:sz w:val="22"/>
            <w:szCs w:val="22"/>
          </w:rPr>
          <w:t>подпунктом "б" пункта 30</w:t>
        </w:r>
      </w:hyperlink>
      <w:r w:rsidRPr="000F4A0B">
        <w:rPr>
          <w:sz w:val="22"/>
          <w:szCs w:val="22"/>
        </w:rPr>
        <w:t xml:space="preserve"> настоящего Порядка, - о применении взыскания за коррупционное правонарушение с указанием конкретного вида взыскания;</w:t>
      </w:r>
    </w:p>
    <w:p w:rsidR="0009659E" w:rsidRPr="000F4A0B" w:rsidRDefault="0009659E" w:rsidP="000F4A0B">
      <w:pPr>
        <w:pStyle w:val="af4"/>
        <w:jc w:val="both"/>
        <w:rPr>
          <w:sz w:val="22"/>
          <w:szCs w:val="22"/>
        </w:rPr>
      </w:pPr>
      <w:r w:rsidRPr="000F4A0B">
        <w:rPr>
          <w:sz w:val="22"/>
          <w:szCs w:val="22"/>
        </w:rPr>
        <w:t xml:space="preserve">б) в случаях, предусмотренных </w:t>
      </w:r>
      <w:hyperlink r:id="rId38" w:anchor="sub_1025" w:history="1">
        <w:r w:rsidRPr="000F4A0B">
          <w:rPr>
            <w:rStyle w:val="af9"/>
            <w:rFonts w:eastAsiaTheme="majorEastAsia"/>
            <w:sz w:val="22"/>
            <w:szCs w:val="22"/>
          </w:rPr>
          <w:t>пунктом 25</w:t>
        </w:r>
      </w:hyperlink>
      <w:r w:rsidRPr="000F4A0B">
        <w:rPr>
          <w:sz w:val="22"/>
          <w:szCs w:val="22"/>
        </w:rPr>
        <w:t xml:space="preserve"> и </w:t>
      </w:r>
      <w:hyperlink r:id="rId39" w:anchor="sub_10302" w:history="1">
        <w:r w:rsidRPr="000F4A0B">
          <w:rPr>
            <w:rStyle w:val="af9"/>
            <w:rFonts w:eastAsiaTheme="majorEastAsia"/>
            <w:sz w:val="22"/>
            <w:szCs w:val="22"/>
          </w:rPr>
          <w:t>подпунктом "б" пункта 30</w:t>
        </w:r>
      </w:hyperlink>
      <w:r w:rsidRPr="000F4A0B">
        <w:rPr>
          <w:sz w:val="22"/>
          <w:szCs w:val="22"/>
        </w:rPr>
        <w:t xml:space="preserve"> настоящего Порядка, - о неприменении к муниципальному служащему взыскания за коррупционное правонарушение.</w:t>
      </w:r>
    </w:p>
    <w:p w:rsidR="0009659E" w:rsidRPr="000F4A0B" w:rsidRDefault="0009659E" w:rsidP="000F4A0B">
      <w:pPr>
        <w:pStyle w:val="af4"/>
        <w:jc w:val="both"/>
        <w:rPr>
          <w:sz w:val="22"/>
          <w:szCs w:val="22"/>
        </w:rPr>
      </w:pPr>
      <w:r w:rsidRPr="000F4A0B">
        <w:rPr>
          <w:sz w:val="22"/>
          <w:szCs w:val="22"/>
        </w:rPr>
        <w:t>Решение представителя нанимателя (работодателя) оформляется письменной резолюцией на рекомендациях комиссии и распоряжением администрации.</w:t>
      </w:r>
    </w:p>
    <w:p w:rsidR="0009659E" w:rsidRPr="000F4A0B" w:rsidRDefault="0009659E" w:rsidP="000F4A0B">
      <w:pPr>
        <w:pStyle w:val="af4"/>
        <w:jc w:val="both"/>
        <w:rPr>
          <w:sz w:val="22"/>
          <w:szCs w:val="22"/>
        </w:rPr>
      </w:pPr>
      <w:bookmarkStart w:id="41" w:name="sub_1033"/>
      <w:bookmarkEnd w:id="41"/>
      <w:r w:rsidRPr="000F4A0B">
        <w:rPr>
          <w:sz w:val="22"/>
          <w:szCs w:val="22"/>
        </w:rPr>
        <w:t xml:space="preserve">33.В случае, предусмотренном </w:t>
      </w:r>
      <w:hyperlink r:id="rId40" w:anchor="sub_10321" w:history="1">
        <w:r w:rsidRPr="000F4A0B">
          <w:rPr>
            <w:rStyle w:val="af9"/>
            <w:rFonts w:eastAsiaTheme="majorEastAsia"/>
            <w:sz w:val="22"/>
            <w:szCs w:val="22"/>
          </w:rPr>
          <w:t>подпунктом "а" пункта 32</w:t>
        </w:r>
      </w:hyperlink>
      <w:r w:rsidRPr="000F4A0B">
        <w:rPr>
          <w:sz w:val="22"/>
          <w:szCs w:val="22"/>
        </w:rPr>
        <w:t xml:space="preserve"> настоящего Порядка, подготовку проектов правовых актов представителя нанимателя (работодателя)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представителем нанимателя (работодателем).</w:t>
      </w:r>
    </w:p>
    <w:p w:rsidR="0009659E" w:rsidRPr="000F4A0B" w:rsidRDefault="0009659E" w:rsidP="000F4A0B">
      <w:pPr>
        <w:pStyle w:val="af4"/>
        <w:jc w:val="both"/>
        <w:rPr>
          <w:sz w:val="22"/>
          <w:szCs w:val="22"/>
        </w:rPr>
      </w:pPr>
      <w:bookmarkStart w:id="42" w:name="sub_1034"/>
      <w:bookmarkEnd w:id="42"/>
      <w:r w:rsidRPr="000F4A0B">
        <w:rPr>
          <w:sz w:val="22"/>
          <w:szCs w:val="22"/>
        </w:rPr>
        <w:t xml:space="preserve">34. В распоряжении представителя нанимателя (работодателя) о применении к муниципальному служащему взыскания за коррупционное правонарушение в качестве основания применения взыскания указывается </w:t>
      </w:r>
      <w:hyperlink r:id="rId41" w:history="1">
        <w:r w:rsidRPr="000F4A0B">
          <w:rPr>
            <w:rStyle w:val="af9"/>
            <w:rFonts w:eastAsiaTheme="majorEastAsia"/>
            <w:sz w:val="22"/>
            <w:szCs w:val="22"/>
          </w:rPr>
          <w:t>часть 1</w:t>
        </w:r>
      </w:hyperlink>
      <w:r w:rsidRPr="000F4A0B">
        <w:rPr>
          <w:sz w:val="22"/>
          <w:szCs w:val="22"/>
        </w:rPr>
        <w:t xml:space="preserve"> или </w:t>
      </w:r>
      <w:hyperlink r:id="rId42" w:history="1">
        <w:r w:rsidRPr="000F4A0B">
          <w:rPr>
            <w:rStyle w:val="af9"/>
            <w:rFonts w:eastAsiaTheme="majorEastAsia"/>
            <w:sz w:val="22"/>
            <w:szCs w:val="22"/>
          </w:rPr>
          <w:t>2 статьи 27.1</w:t>
        </w:r>
      </w:hyperlink>
      <w:r w:rsidRPr="000F4A0B">
        <w:rPr>
          <w:sz w:val="22"/>
          <w:szCs w:val="22"/>
        </w:rPr>
        <w:t xml:space="preserve"> Федерального закона "О муниципальной службе в Российской Федерации".</w:t>
      </w:r>
    </w:p>
    <w:p w:rsidR="0009659E" w:rsidRPr="000F4A0B" w:rsidRDefault="0009659E" w:rsidP="000F4A0B">
      <w:pPr>
        <w:pStyle w:val="af4"/>
        <w:jc w:val="both"/>
        <w:rPr>
          <w:sz w:val="22"/>
          <w:szCs w:val="22"/>
        </w:rPr>
      </w:pPr>
      <w:bookmarkStart w:id="43" w:name="sub_1035"/>
      <w:bookmarkEnd w:id="43"/>
      <w:r w:rsidRPr="000F4A0B">
        <w:rPr>
          <w:sz w:val="22"/>
          <w:szCs w:val="22"/>
        </w:rPr>
        <w:t>35. Распоряжение представителя нанимателя (работодателя)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трех рабочих дней со дня подписания правового акта, не считая времени отсутствия муниципального служащего на муниципальной службе.</w:t>
      </w:r>
    </w:p>
    <w:p w:rsidR="0009659E" w:rsidRPr="000F4A0B" w:rsidRDefault="0009659E" w:rsidP="000F4A0B">
      <w:pPr>
        <w:pStyle w:val="af4"/>
        <w:jc w:val="both"/>
        <w:rPr>
          <w:sz w:val="22"/>
          <w:szCs w:val="22"/>
        </w:rPr>
      </w:pPr>
      <w:bookmarkStart w:id="44" w:name="sub_1036"/>
      <w:bookmarkEnd w:id="44"/>
      <w:r w:rsidRPr="000F4A0B">
        <w:rPr>
          <w:sz w:val="22"/>
          <w:szCs w:val="22"/>
        </w:rPr>
        <w:t>36. Если муниципальный служащий отказывается ознакомиться под расписку с распоряжением представителя нанимателя (работодателя) о применении к муниципальному служащему взыскания за коррупционное правонарушение, кадровой службой составляется соответствующий акт.</w:t>
      </w:r>
    </w:p>
    <w:p w:rsidR="0009659E" w:rsidRPr="000F4A0B" w:rsidRDefault="0009659E" w:rsidP="000F4A0B">
      <w:pPr>
        <w:pStyle w:val="af4"/>
        <w:jc w:val="both"/>
        <w:rPr>
          <w:sz w:val="22"/>
          <w:szCs w:val="22"/>
        </w:rPr>
      </w:pPr>
      <w:bookmarkStart w:id="45" w:name="sub_1037"/>
      <w:bookmarkEnd w:id="45"/>
      <w:r w:rsidRPr="000F4A0B">
        <w:rPr>
          <w:sz w:val="22"/>
          <w:szCs w:val="22"/>
        </w:rPr>
        <w:t>37. Акт об отказе муниципального служащего от проставления подписи об ознакомлении с правовым актом представителя нанимателя (работодателя) о применении к муниципальному служащему взыскания за коррупционное правонарушение составляется в письменной форме и должен содержать:</w:t>
      </w:r>
    </w:p>
    <w:p w:rsidR="0009659E" w:rsidRPr="000F4A0B" w:rsidRDefault="0009659E" w:rsidP="000F4A0B">
      <w:pPr>
        <w:pStyle w:val="af4"/>
        <w:jc w:val="both"/>
        <w:rPr>
          <w:sz w:val="22"/>
          <w:szCs w:val="22"/>
        </w:rPr>
      </w:pPr>
      <w:r w:rsidRPr="000F4A0B">
        <w:rPr>
          <w:sz w:val="22"/>
          <w:szCs w:val="22"/>
        </w:rPr>
        <w:t>а) дату и номер акта;</w:t>
      </w:r>
    </w:p>
    <w:p w:rsidR="0009659E" w:rsidRPr="000F4A0B" w:rsidRDefault="0009659E" w:rsidP="000F4A0B">
      <w:pPr>
        <w:pStyle w:val="af4"/>
        <w:jc w:val="both"/>
        <w:rPr>
          <w:sz w:val="22"/>
          <w:szCs w:val="22"/>
        </w:rPr>
      </w:pPr>
      <w:r w:rsidRPr="000F4A0B">
        <w:rPr>
          <w:sz w:val="22"/>
          <w:szCs w:val="22"/>
        </w:rPr>
        <w:t>б) время и место составления акта;</w:t>
      </w:r>
    </w:p>
    <w:p w:rsidR="0009659E" w:rsidRPr="000F4A0B" w:rsidRDefault="0009659E" w:rsidP="000F4A0B">
      <w:pPr>
        <w:pStyle w:val="af4"/>
        <w:jc w:val="both"/>
        <w:rPr>
          <w:sz w:val="22"/>
          <w:szCs w:val="22"/>
        </w:rPr>
      </w:pPr>
      <w:r w:rsidRPr="000F4A0B">
        <w:rPr>
          <w:sz w:val="22"/>
          <w:szCs w:val="22"/>
        </w:rPr>
        <w:t>в) фамилию, имя, отчество муниципального служащего, на которого налагается взыскание за коррупционное правонарушение;</w:t>
      </w:r>
    </w:p>
    <w:p w:rsidR="0009659E" w:rsidRPr="000F4A0B" w:rsidRDefault="0009659E" w:rsidP="000F4A0B">
      <w:pPr>
        <w:pStyle w:val="af4"/>
        <w:jc w:val="both"/>
        <w:rPr>
          <w:sz w:val="22"/>
          <w:szCs w:val="22"/>
        </w:rPr>
      </w:pPr>
      <w:r w:rsidRPr="000F4A0B">
        <w:rPr>
          <w:sz w:val="22"/>
          <w:szCs w:val="22"/>
        </w:rPr>
        <w:t>г) указание на установление факта отказа муниципального служащего проставить подпись об ознакомлении с распоряжением (приказом) о применении взыскания за коррупционное правонарушение;</w:t>
      </w:r>
    </w:p>
    <w:p w:rsidR="0009659E" w:rsidRPr="000F4A0B" w:rsidRDefault="0009659E" w:rsidP="000F4A0B">
      <w:pPr>
        <w:pStyle w:val="af4"/>
        <w:jc w:val="both"/>
        <w:rPr>
          <w:sz w:val="22"/>
          <w:szCs w:val="22"/>
        </w:rPr>
      </w:pPr>
      <w:r w:rsidRPr="000F4A0B">
        <w:rPr>
          <w:sz w:val="22"/>
          <w:szCs w:val="22"/>
        </w:rPr>
        <w:t>д) подписи специалиста кадровой службы, составившего акт, а также муниципального служащего, подтверждающего отказ муниципального служащего от проставления подписи об ознакомлении с правовым актом представителя нанимателя (работодателя) о применении к муниципальному служащему взыскания за коррупционное правонарушение.</w:t>
      </w:r>
    </w:p>
    <w:p w:rsidR="0009659E" w:rsidRPr="000F4A0B" w:rsidRDefault="0009659E" w:rsidP="000F4A0B">
      <w:pPr>
        <w:pStyle w:val="af4"/>
        <w:jc w:val="both"/>
        <w:rPr>
          <w:sz w:val="22"/>
          <w:szCs w:val="22"/>
        </w:rPr>
      </w:pPr>
      <w:bookmarkStart w:id="46" w:name="sub_1038"/>
      <w:bookmarkEnd w:id="46"/>
      <w:r w:rsidRPr="000F4A0B">
        <w:rPr>
          <w:sz w:val="22"/>
          <w:szCs w:val="22"/>
        </w:rPr>
        <w:t xml:space="preserve">38.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рассмотрения и принятия решения в порядке </w:t>
      </w:r>
      <w:hyperlink r:id="rId43" w:history="1">
        <w:r w:rsidRPr="000F4A0B">
          <w:rPr>
            <w:rStyle w:val="af9"/>
            <w:rFonts w:eastAsiaTheme="majorEastAsia"/>
            <w:sz w:val="22"/>
            <w:szCs w:val="22"/>
          </w:rPr>
          <w:t>статей 144-145</w:t>
        </w:r>
      </w:hyperlink>
      <w:r w:rsidRPr="000F4A0B">
        <w:rPr>
          <w:sz w:val="22"/>
          <w:szCs w:val="22"/>
        </w:rPr>
        <w:t xml:space="preserve"> Уголовно-процессуального кодекса Российской Федерации.</w:t>
      </w:r>
    </w:p>
    <w:p w:rsidR="0009659E" w:rsidRPr="000F4A0B" w:rsidRDefault="0009659E" w:rsidP="000F4A0B">
      <w:pPr>
        <w:pStyle w:val="af4"/>
        <w:jc w:val="both"/>
        <w:rPr>
          <w:sz w:val="22"/>
          <w:szCs w:val="22"/>
        </w:rPr>
      </w:pPr>
      <w:bookmarkStart w:id="47" w:name="sub_1039"/>
      <w:bookmarkEnd w:id="47"/>
      <w:r w:rsidRPr="000F4A0B">
        <w:rPr>
          <w:sz w:val="22"/>
          <w:szCs w:val="22"/>
        </w:rPr>
        <w:t>39. По окончании проверки формируется индивидуальное дело проверки в соответствии с номенклатурой дел в администрации поселения, в которое помещаются:</w:t>
      </w:r>
    </w:p>
    <w:p w:rsidR="0009659E" w:rsidRPr="000F4A0B" w:rsidRDefault="0009659E" w:rsidP="000F4A0B">
      <w:pPr>
        <w:pStyle w:val="af4"/>
        <w:jc w:val="both"/>
        <w:rPr>
          <w:sz w:val="22"/>
          <w:szCs w:val="22"/>
        </w:rPr>
      </w:pPr>
      <w:r w:rsidRPr="000F4A0B">
        <w:rPr>
          <w:sz w:val="22"/>
          <w:szCs w:val="22"/>
        </w:rPr>
        <w:t>а) копия распоряжения представителя нанимателя (работодателя) о проведении проверки;</w:t>
      </w:r>
    </w:p>
    <w:p w:rsidR="0009659E" w:rsidRPr="000F4A0B" w:rsidRDefault="0009659E" w:rsidP="000F4A0B">
      <w:pPr>
        <w:pStyle w:val="af4"/>
        <w:jc w:val="both"/>
        <w:rPr>
          <w:sz w:val="22"/>
          <w:szCs w:val="22"/>
        </w:rPr>
      </w:pPr>
      <w:r w:rsidRPr="000F4A0B">
        <w:rPr>
          <w:sz w:val="22"/>
          <w:szCs w:val="22"/>
        </w:rPr>
        <w:t>б) объяснения, заявления, ходатайства и иные документы муниципального служащего;</w:t>
      </w:r>
    </w:p>
    <w:p w:rsidR="0009659E" w:rsidRPr="000F4A0B" w:rsidRDefault="0009659E" w:rsidP="000F4A0B">
      <w:pPr>
        <w:pStyle w:val="af4"/>
        <w:jc w:val="both"/>
        <w:rPr>
          <w:sz w:val="22"/>
          <w:szCs w:val="22"/>
        </w:rPr>
      </w:pPr>
      <w:r w:rsidRPr="000F4A0B">
        <w:rPr>
          <w:sz w:val="22"/>
          <w:szCs w:val="22"/>
        </w:rPr>
        <w:t>в) копия должностной инструкции муниципального служащего;</w:t>
      </w:r>
    </w:p>
    <w:p w:rsidR="0009659E" w:rsidRPr="000F4A0B" w:rsidRDefault="0009659E" w:rsidP="000F4A0B">
      <w:pPr>
        <w:pStyle w:val="af4"/>
        <w:jc w:val="both"/>
        <w:rPr>
          <w:sz w:val="22"/>
          <w:szCs w:val="22"/>
        </w:rPr>
      </w:pPr>
      <w:r w:rsidRPr="000F4A0B">
        <w:rPr>
          <w:sz w:val="22"/>
          <w:szCs w:val="22"/>
        </w:rPr>
        <w:t>г) документы, материалы, справки, объяснения, заключения участников проверки и иные документы, имеющие отношение к проведенной проверке;</w:t>
      </w:r>
    </w:p>
    <w:p w:rsidR="0009659E" w:rsidRPr="000F4A0B" w:rsidRDefault="0009659E" w:rsidP="000F4A0B">
      <w:pPr>
        <w:pStyle w:val="af4"/>
        <w:jc w:val="both"/>
        <w:rPr>
          <w:sz w:val="22"/>
          <w:szCs w:val="22"/>
        </w:rPr>
      </w:pPr>
      <w:r w:rsidRPr="000F4A0B">
        <w:rPr>
          <w:sz w:val="22"/>
          <w:szCs w:val="22"/>
        </w:rPr>
        <w:t>д) копия доклада;</w:t>
      </w:r>
    </w:p>
    <w:p w:rsidR="0009659E" w:rsidRPr="000F4A0B" w:rsidRDefault="0009659E" w:rsidP="000F4A0B">
      <w:pPr>
        <w:pStyle w:val="af4"/>
        <w:jc w:val="both"/>
        <w:rPr>
          <w:sz w:val="22"/>
          <w:szCs w:val="22"/>
        </w:rPr>
      </w:pPr>
      <w:r w:rsidRPr="000F4A0B">
        <w:rPr>
          <w:sz w:val="22"/>
          <w:szCs w:val="22"/>
        </w:rPr>
        <w:t>е) копия распоряжения представителя нанимателя (работодателя) о применении к муниципальному служащему взыскания за коррупционное правонарушение (в случае принятия решения о применении взыскания).</w:t>
      </w:r>
    </w:p>
    <w:p w:rsidR="0009659E" w:rsidRPr="000F4A0B" w:rsidRDefault="0009659E" w:rsidP="000F4A0B">
      <w:pPr>
        <w:pStyle w:val="af4"/>
        <w:jc w:val="both"/>
        <w:rPr>
          <w:sz w:val="22"/>
          <w:szCs w:val="22"/>
        </w:rPr>
      </w:pPr>
      <w:bookmarkStart w:id="48" w:name="sub_1040"/>
      <w:bookmarkEnd w:id="48"/>
      <w:r w:rsidRPr="000F4A0B">
        <w:rPr>
          <w:sz w:val="22"/>
          <w:szCs w:val="22"/>
        </w:rPr>
        <w:t>40. Взыскание за коррупционное правонарушение может быть обжаловано муниципальным служащим в установленном Трудовым кодексом РФ порядке.</w:t>
      </w:r>
    </w:p>
    <w:p w:rsidR="0009659E" w:rsidRPr="000F4A0B" w:rsidRDefault="0009659E" w:rsidP="000F4A0B">
      <w:pPr>
        <w:pStyle w:val="af4"/>
        <w:jc w:val="both"/>
        <w:rPr>
          <w:sz w:val="22"/>
          <w:szCs w:val="22"/>
        </w:rPr>
      </w:pPr>
    </w:p>
    <w:p w:rsidR="0009659E" w:rsidRPr="000F4A0B" w:rsidRDefault="0009659E" w:rsidP="00BD0EF6">
      <w:pPr>
        <w:pStyle w:val="aa"/>
        <w:jc w:val="center"/>
        <w:rPr>
          <w:sz w:val="22"/>
          <w:szCs w:val="22"/>
        </w:rPr>
      </w:pPr>
      <w:r w:rsidRPr="000F4A0B">
        <w:rPr>
          <w:sz w:val="22"/>
          <w:szCs w:val="22"/>
        </w:rPr>
        <w:t>РОССИЙСКАЯ ФЕДЕРАЦИЯ</w:t>
      </w:r>
    </w:p>
    <w:p w:rsidR="0009659E" w:rsidRPr="000F4A0B" w:rsidRDefault="0009659E" w:rsidP="00BD0EF6">
      <w:pPr>
        <w:pStyle w:val="aa"/>
        <w:jc w:val="center"/>
        <w:rPr>
          <w:sz w:val="22"/>
          <w:szCs w:val="22"/>
        </w:rPr>
      </w:pPr>
      <w:r w:rsidRPr="000F4A0B">
        <w:rPr>
          <w:sz w:val="22"/>
          <w:szCs w:val="22"/>
        </w:rPr>
        <w:t>ИРКУТСКАЯ ОБЛАСТЬ</w:t>
      </w:r>
    </w:p>
    <w:p w:rsidR="0009659E" w:rsidRPr="000F4A0B" w:rsidRDefault="0009659E" w:rsidP="00BD0EF6">
      <w:pPr>
        <w:pStyle w:val="aa"/>
        <w:jc w:val="center"/>
        <w:rPr>
          <w:sz w:val="22"/>
          <w:szCs w:val="22"/>
        </w:rPr>
      </w:pPr>
      <w:r w:rsidRPr="000F4A0B">
        <w:rPr>
          <w:sz w:val="22"/>
          <w:szCs w:val="22"/>
        </w:rPr>
        <w:t>МУНИЦИПАЛЬНОЕ ОБРАЗОВАНИЕ «УКЫР»</w:t>
      </w:r>
    </w:p>
    <w:p w:rsidR="0009659E" w:rsidRPr="000F4A0B" w:rsidRDefault="0009659E" w:rsidP="00BD0EF6">
      <w:pPr>
        <w:pStyle w:val="aa"/>
        <w:jc w:val="center"/>
        <w:rPr>
          <w:sz w:val="22"/>
          <w:szCs w:val="22"/>
        </w:rPr>
      </w:pPr>
    </w:p>
    <w:p w:rsidR="0009659E" w:rsidRPr="000F4A0B" w:rsidRDefault="0009659E" w:rsidP="00BD0EF6">
      <w:pPr>
        <w:pStyle w:val="aa"/>
        <w:jc w:val="center"/>
        <w:rPr>
          <w:b/>
          <w:sz w:val="22"/>
          <w:szCs w:val="22"/>
        </w:rPr>
      </w:pPr>
      <w:r w:rsidRPr="000F4A0B">
        <w:rPr>
          <w:b/>
          <w:sz w:val="22"/>
          <w:szCs w:val="22"/>
        </w:rPr>
        <w:t>АДМИНИСТРАЦИЯ</w:t>
      </w:r>
    </w:p>
    <w:p w:rsidR="0009659E" w:rsidRPr="000F4A0B" w:rsidRDefault="0009659E" w:rsidP="00BD0EF6">
      <w:pPr>
        <w:pStyle w:val="aa"/>
        <w:jc w:val="center"/>
        <w:rPr>
          <w:b/>
          <w:sz w:val="22"/>
          <w:szCs w:val="22"/>
        </w:rPr>
      </w:pPr>
    </w:p>
    <w:p w:rsidR="0009659E" w:rsidRPr="000F4A0B" w:rsidRDefault="0009659E" w:rsidP="00BD0EF6">
      <w:pPr>
        <w:pStyle w:val="aa"/>
        <w:jc w:val="center"/>
        <w:rPr>
          <w:sz w:val="22"/>
          <w:szCs w:val="22"/>
        </w:rPr>
      </w:pPr>
      <w:r w:rsidRPr="000F4A0B">
        <w:rPr>
          <w:sz w:val="22"/>
          <w:szCs w:val="22"/>
        </w:rPr>
        <w:t>ПОСТАНОВЛЕНИЕ</w:t>
      </w:r>
    </w:p>
    <w:p w:rsidR="0009659E" w:rsidRPr="000F4A0B" w:rsidRDefault="0009659E" w:rsidP="000F4A0B">
      <w:pPr>
        <w:pStyle w:val="aa"/>
        <w:jc w:val="both"/>
        <w:rPr>
          <w:sz w:val="22"/>
          <w:szCs w:val="22"/>
        </w:rPr>
      </w:pPr>
    </w:p>
    <w:p w:rsidR="0009659E" w:rsidRPr="000F4A0B" w:rsidRDefault="0009659E" w:rsidP="000F4A0B">
      <w:pPr>
        <w:pStyle w:val="af4"/>
        <w:jc w:val="both"/>
        <w:rPr>
          <w:sz w:val="22"/>
          <w:szCs w:val="22"/>
        </w:rPr>
      </w:pPr>
      <w:r w:rsidRPr="000F4A0B">
        <w:rPr>
          <w:sz w:val="22"/>
          <w:szCs w:val="22"/>
        </w:rPr>
        <w:t>09.02.2017 г    № 28 с. Укыр</w:t>
      </w:r>
    </w:p>
    <w:p w:rsidR="0009659E" w:rsidRPr="000F4A0B" w:rsidRDefault="0009659E" w:rsidP="000F4A0B">
      <w:pPr>
        <w:jc w:val="both"/>
        <w:rPr>
          <w:sz w:val="22"/>
          <w:szCs w:val="22"/>
        </w:rPr>
      </w:pPr>
      <w:r w:rsidRPr="000F4A0B">
        <w:rPr>
          <w:sz w:val="22"/>
          <w:szCs w:val="22"/>
        </w:rPr>
        <w:t xml:space="preserve">«Об утверждении порядка осуществления контроля в сфере размещения муниципального заказа в муниципальном образовании </w:t>
      </w:r>
    </w:p>
    <w:p w:rsidR="0009659E" w:rsidRPr="000F4A0B" w:rsidRDefault="0009659E" w:rsidP="000F4A0B">
      <w:pPr>
        <w:jc w:val="both"/>
        <w:rPr>
          <w:sz w:val="22"/>
          <w:szCs w:val="22"/>
        </w:rPr>
      </w:pPr>
      <w:r w:rsidRPr="000F4A0B">
        <w:rPr>
          <w:sz w:val="22"/>
          <w:szCs w:val="22"/>
        </w:rPr>
        <w:t>«Укыр»</w:t>
      </w:r>
    </w:p>
    <w:p w:rsidR="0009659E" w:rsidRPr="000F4A0B" w:rsidRDefault="0009659E" w:rsidP="000F4A0B">
      <w:pPr>
        <w:jc w:val="both"/>
        <w:rPr>
          <w:sz w:val="22"/>
          <w:szCs w:val="22"/>
        </w:rPr>
      </w:pPr>
    </w:p>
    <w:p w:rsidR="0009659E" w:rsidRPr="000F4A0B" w:rsidRDefault="0009659E" w:rsidP="000F4A0B">
      <w:pPr>
        <w:jc w:val="both"/>
        <w:rPr>
          <w:sz w:val="22"/>
          <w:szCs w:val="22"/>
        </w:rPr>
      </w:pPr>
      <w:r w:rsidRPr="000F4A0B">
        <w:rPr>
          <w:sz w:val="22"/>
          <w:szCs w:val="22"/>
        </w:rPr>
        <w:t>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руководствуясь Уставом муниципального образования «Укыр», Администрация</w:t>
      </w:r>
    </w:p>
    <w:p w:rsidR="0009659E" w:rsidRPr="000F4A0B" w:rsidRDefault="0009659E" w:rsidP="000F4A0B">
      <w:pPr>
        <w:jc w:val="both"/>
        <w:rPr>
          <w:sz w:val="22"/>
          <w:szCs w:val="22"/>
        </w:rPr>
      </w:pPr>
    </w:p>
    <w:p w:rsidR="0009659E" w:rsidRPr="000F4A0B" w:rsidRDefault="0009659E" w:rsidP="000F4A0B">
      <w:pPr>
        <w:jc w:val="both"/>
        <w:rPr>
          <w:sz w:val="22"/>
          <w:szCs w:val="22"/>
        </w:rPr>
      </w:pPr>
      <w:r w:rsidRPr="000F4A0B">
        <w:rPr>
          <w:sz w:val="22"/>
          <w:szCs w:val="22"/>
        </w:rPr>
        <w:t>ПОСТАНОВЛЯЕТ:</w:t>
      </w:r>
    </w:p>
    <w:p w:rsidR="0009659E" w:rsidRPr="000F4A0B" w:rsidRDefault="0009659E" w:rsidP="000F4A0B">
      <w:pPr>
        <w:jc w:val="both"/>
        <w:rPr>
          <w:sz w:val="22"/>
          <w:szCs w:val="22"/>
        </w:rPr>
      </w:pPr>
    </w:p>
    <w:p w:rsidR="0009659E" w:rsidRPr="000F4A0B" w:rsidRDefault="0009659E" w:rsidP="000F4A0B">
      <w:pPr>
        <w:jc w:val="both"/>
        <w:rPr>
          <w:sz w:val="22"/>
          <w:szCs w:val="22"/>
        </w:rPr>
      </w:pPr>
      <w:r w:rsidRPr="000F4A0B">
        <w:rPr>
          <w:sz w:val="22"/>
          <w:szCs w:val="22"/>
        </w:rPr>
        <w:t>1. Утвердить Порядок осуществления контроля в сфере размещения муниципального заказа в муниципальном образовании «Укыр».</w:t>
      </w:r>
    </w:p>
    <w:p w:rsidR="0009659E" w:rsidRPr="000F4A0B" w:rsidRDefault="0009659E" w:rsidP="000F4A0B">
      <w:pPr>
        <w:jc w:val="both"/>
        <w:rPr>
          <w:sz w:val="22"/>
          <w:szCs w:val="22"/>
        </w:rPr>
      </w:pPr>
      <w:r w:rsidRPr="000F4A0B">
        <w:rPr>
          <w:sz w:val="22"/>
          <w:szCs w:val="22"/>
        </w:rPr>
        <w:t>2. Контроль за исполнением настоящего постановления возложить главного специалиста-финансиста Багдуеву Э.В.</w:t>
      </w:r>
    </w:p>
    <w:p w:rsidR="0009659E" w:rsidRPr="000F4A0B" w:rsidRDefault="0009659E" w:rsidP="000F4A0B">
      <w:pPr>
        <w:jc w:val="both"/>
        <w:rPr>
          <w:sz w:val="22"/>
          <w:szCs w:val="22"/>
        </w:rPr>
      </w:pPr>
      <w:r w:rsidRPr="000F4A0B">
        <w:rPr>
          <w:sz w:val="22"/>
          <w:szCs w:val="22"/>
        </w:rPr>
        <w:t>3. Настоящее постановление вступает в законную силу со дня его подписания.</w:t>
      </w:r>
    </w:p>
    <w:p w:rsidR="0009659E" w:rsidRPr="000F4A0B" w:rsidRDefault="0009659E" w:rsidP="000F4A0B">
      <w:pPr>
        <w:jc w:val="both"/>
        <w:rPr>
          <w:b/>
          <w:sz w:val="22"/>
          <w:szCs w:val="22"/>
        </w:rPr>
      </w:pPr>
    </w:p>
    <w:p w:rsidR="0009659E" w:rsidRPr="000F4A0B" w:rsidRDefault="0009659E" w:rsidP="000F4A0B">
      <w:pPr>
        <w:contextualSpacing/>
        <w:jc w:val="both"/>
        <w:rPr>
          <w:b/>
          <w:sz w:val="22"/>
          <w:szCs w:val="22"/>
        </w:rPr>
      </w:pPr>
    </w:p>
    <w:p w:rsidR="0009659E" w:rsidRPr="000F4A0B" w:rsidRDefault="0009659E" w:rsidP="000F4A0B">
      <w:pPr>
        <w:contextualSpacing/>
        <w:jc w:val="both"/>
        <w:rPr>
          <w:b/>
          <w:sz w:val="22"/>
          <w:szCs w:val="22"/>
        </w:rPr>
      </w:pPr>
    </w:p>
    <w:p w:rsidR="0009659E" w:rsidRPr="000F4A0B" w:rsidRDefault="00BD0EF6" w:rsidP="000F4A0B">
      <w:pPr>
        <w:contextualSpacing/>
        <w:jc w:val="both"/>
        <w:rPr>
          <w:sz w:val="22"/>
          <w:szCs w:val="22"/>
        </w:rPr>
      </w:pPr>
      <w:r>
        <w:rPr>
          <w:sz w:val="22"/>
          <w:szCs w:val="22"/>
        </w:rPr>
        <w:t xml:space="preserve">       Глава МО «Укыр»                    </w:t>
      </w:r>
      <w:r w:rsidR="0009659E" w:rsidRPr="000F4A0B">
        <w:rPr>
          <w:sz w:val="22"/>
          <w:szCs w:val="22"/>
        </w:rPr>
        <w:t>Баглаева Е.А.</w:t>
      </w:r>
    </w:p>
    <w:p w:rsidR="0009659E" w:rsidRPr="000F4A0B" w:rsidRDefault="0009659E" w:rsidP="000F4A0B">
      <w:pPr>
        <w:spacing w:after="240"/>
        <w:jc w:val="both"/>
        <w:rPr>
          <w:sz w:val="22"/>
          <w:szCs w:val="22"/>
        </w:rPr>
      </w:pPr>
    </w:p>
    <w:p w:rsidR="0009659E" w:rsidRPr="000F4A0B" w:rsidRDefault="0009659E" w:rsidP="000F4A0B">
      <w:pPr>
        <w:spacing w:after="240"/>
        <w:jc w:val="both"/>
        <w:rPr>
          <w:sz w:val="22"/>
          <w:szCs w:val="22"/>
        </w:rPr>
      </w:pPr>
    </w:p>
    <w:p w:rsidR="0009659E" w:rsidRPr="000F4A0B" w:rsidRDefault="0009659E" w:rsidP="000F4A0B">
      <w:pPr>
        <w:jc w:val="both"/>
        <w:rPr>
          <w:sz w:val="22"/>
          <w:szCs w:val="22"/>
        </w:rPr>
      </w:pPr>
      <w:r w:rsidRPr="000F4A0B">
        <w:rPr>
          <w:sz w:val="22"/>
          <w:szCs w:val="22"/>
        </w:rPr>
        <w:t>Утвержден</w:t>
      </w:r>
    </w:p>
    <w:p w:rsidR="0009659E" w:rsidRPr="000F4A0B" w:rsidRDefault="0009659E" w:rsidP="000F4A0B">
      <w:pPr>
        <w:jc w:val="both"/>
        <w:rPr>
          <w:sz w:val="22"/>
          <w:szCs w:val="22"/>
        </w:rPr>
      </w:pPr>
      <w:r w:rsidRPr="000F4A0B">
        <w:rPr>
          <w:sz w:val="22"/>
          <w:szCs w:val="22"/>
        </w:rPr>
        <w:t>Постановлением</w:t>
      </w:r>
    </w:p>
    <w:p w:rsidR="0009659E" w:rsidRPr="000F4A0B" w:rsidRDefault="0009659E" w:rsidP="000F4A0B">
      <w:pPr>
        <w:jc w:val="both"/>
        <w:rPr>
          <w:sz w:val="22"/>
          <w:szCs w:val="22"/>
        </w:rPr>
      </w:pPr>
      <w:r w:rsidRPr="000F4A0B">
        <w:rPr>
          <w:sz w:val="22"/>
          <w:szCs w:val="22"/>
        </w:rPr>
        <w:t xml:space="preserve">администрации МО </w:t>
      </w:r>
    </w:p>
    <w:p w:rsidR="0009659E" w:rsidRPr="000F4A0B" w:rsidRDefault="0009659E" w:rsidP="000F4A0B">
      <w:pPr>
        <w:jc w:val="both"/>
        <w:rPr>
          <w:sz w:val="22"/>
          <w:szCs w:val="22"/>
        </w:rPr>
      </w:pPr>
      <w:r w:rsidRPr="000F4A0B">
        <w:rPr>
          <w:sz w:val="22"/>
          <w:szCs w:val="22"/>
        </w:rPr>
        <w:t>«Укыр»</w:t>
      </w:r>
    </w:p>
    <w:p w:rsidR="0009659E" w:rsidRPr="000F4A0B" w:rsidRDefault="0009659E" w:rsidP="000F4A0B">
      <w:pPr>
        <w:jc w:val="both"/>
        <w:rPr>
          <w:sz w:val="22"/>
          <w:szCs w:val="22"/>
        </w:rPr>
      </w:pPr>
      <w:r w:rsidRPr="000F4A0B">
        <w:rPr>
          <w:sz w:val="22"/>
          <w:szCs w:val="22"/>
        </w:rPr>
        <w:t xml:space="preserve">от </w:t>
      </w:r>
      <w:r w:rsidR="00BD0EF6">
        <w:rPr>
          <w:sz w:val="22"/>
          <w:szCs w:val="22"/>
        </w:rPr>
        <w:t>«09» февраля 2017 г. № 28</w:t>
      </w:r>
    </w:p>
    <w:p w:rsidR="0009659E" w:rsidRPr="000F4A0B" w:rsidRDefault="0009659E" w:rsidP="000F4A0B">
      <w:pPr>
        <w:jc w:val="both"/>
        <w:rPr>
          <w:sz w:val="22"/>
          <w:szCs w:val="22"/>
        </w:rPr>
      </w:pPr>
    </w:p>
    <w:p w:rsidR="0009659E" w:rsidRPr="00BD0EF6" w:rsidRDefault="0009659E" w:rsidP="00BD0EF6">
      <w:pPr>
        <w:jc w:val="center"/>
        <w:rPr>
          <w:b/>
          <w:sz w:val="22"/>
          <w:szCs w:val="22"/>
        </w:rPr>
      </w:pPr>
      <w:r w:rsidRPr="00BD0EF6">
        <w:rPr>
          <w:b/>
          <w:sz w:val="22"/>
          <w:szCs w:val="22"/>
        </w:rPr>
        <w:t>ПОРЯДОК</w:t>
      </w:r>
    </w:p>
    <w:p w:rsidR="0009659E" w:rsidRPr="00BD0EF6" w:rsidRDefault="0009659E" w:rsidP="00BD0EF6">
      <w:pPr>
        <w:jc w:val="center"/>
        <w:rPr>
          <w:b/>
          <w:sz w:val="22"/>
          <w:szCs w:val="22"/>
        </w:rPr>
      </w:pPr>
      <w:r w:rsidRPr="00BD0EF6">
        <w:rPr>
          <w:b/>
          <w:sz w:val="22"/>
          <w:szCs w:val="22"/>
        </w:rPr>
        <w:t>ОСУЩЕСТВЛЕНИЯ КОНТРОЛЯ В СФЕРЕ РАЗМЕЩЕНИЯ</w:t>
      </w:r>
    </w:p>
    <w:p w:rsidR="0009659E" w:rsidRPr="00BD0EF6" w:rsidRDefault="0009659E" w:rsidP="00BD0EF6">
      <w:pPr>
        <w:jc w:val="center"/>
        <w:rPr>
          <w:b/>
          <w:sz w:val="22"/>
          <w:szCs w:val="22"/>
        </w:rPr>
      </w:pPr>
      <w:r w:rsidRPr="00BD0EF6">
        <w:rPr>
          <w:b/>
          <w:sz w:val="22"/>
          <w:szCs w:val="22"/>
        </w:rPr>
        <w:t>МУНИЦИПАЛЬНОГО ЗАКАЗА В МУНИЦИПАЛЬНОМ ОБРАЗОВАНИИ</w:t>
      </w:r>
    </w:p>
    <w:p w:rsidR="0009659E" w:rsidRPr="00BD0EF6" w:rsidRDefault="0009659E" w:rsidP="00BD0EF6">
      <w:pPr>
        <w:jc w:val="center"/>
        <w:rPr>
          <w:b/>
          <w:sz w:val="22"/>
          <w:szCs w:val="22"/>
        </w:rPr>
      </w:pPr>
      <w:r w:rsidRPr="00BD0EF6">
        <w:rPr>
          <w:b/>
          <w:sz w:val="22"/>
          <w:szCs w:val="22"/>
        </w:rPr>
        <w:t>«УКЫР»</w:t>
      </w:r>
    </w:p>
    <w:p w:rsidR="0009659E" w:rsidRPr="000F4A0B" w:rsidRDefault="0009659E" w:rsidP="000F4A0B">
      <w:pPr>
        <w:jc w:val="both"/>
        <w:rPr>
          <w:sz w:val="22"/>
          <w:szCs w:val="22"/>
        </w:rPr>
      </w:pPr>
    </w:p>
    <w:p w:rsidR="0009659E" w:rsidRPr="000F4A0B" w:rsidRDefault="0009659E" w:rsidP="000F4A0B">
      <w:pPr>
        <w:jc w:val="both"/>
        <w:rPr>
          <w:sz w:val="22"/>
          <w:szCs w:val="22"/>
        </w:rPr>
      </w:pPr>
      <w:r w:rsidRPr="000F4A0B">
        <w:rPr>
          <w:sz w:val="22"/>
          <w:szCs w:val="22"/>
        </w:rPr>
        <w:t>1. Порядок осуществления контроля в сфере размещения муниципального заказа в муниципальном образовании «Укыр»  (далее - Порядок) определяет организацию работы уполномоченного органа на осуществление контроля в сфере размещения заказов на поставки товаров, выполнение работ, оказание услуг для муниципальных нужд вмуниципальном образовании «Укыр» за соблюдением законодательства Российской Федерации и иных нормативных актов Российской Федерации о размещении заказов.</w:t>
      </w:r>
    </w:p>
    <w:p w:rsidR="0009659E" w:rsidRPr="000F4A0B" w:rsidRDefault="0009659E" w:rsidP="000F4A0B">
      <w:pPr>
        <w:jc w:val="both"/>
        <w:rPr>
          <w:sz w:val="22"/>
          <w:szCs w:val="22"/>
        </w:rPr>
      </w:pPr>
      <w:r w:rsidRPr="000F4A0B">
        <w:rPr>
          <w:sz w:val="22"/>
          <w:szCs w:val="22"/>
        </w:rPr>
        <w:t>2. Органом местного самоуправления вмуниципальном образовании «Укыр», уполномоченным на осуществление контроля в сфере размещения заказов на поставки товаров, выполнение работ, оказание услуг для муниципальных нужд вмуниципальном образовании «Укыр», является финансовый отдел администрации муниципального образования «Укыр».</w:t>
      </w:r>
    </w:p>
    <w:p w:rsidR="0009659E" w:rsidRPr="000F4A0B" w:rsidRDefault="0009659E" w:rsidP="000F4A0B">
      <w:pPr>
        <w:jc w:val="both"/>
        <w:rPr>
          <w:sz w:val="22"/>
          <w:szCs w:val="22"/>
        </w:rPr>
      </w:pPr>
      <w:r w:rsidRPr="000F4A0B">
        <w:rPr>
          <w:sz w:val="22"/>
          <w:szCs w:val="22"/>
        </w:rPr>
        <w:t>3. Контроль в сфере размещения муниципального заказа вмуниципальном образовании «Укыр» включает в себя:</w:t>
      </w:r>
    </w:p>
    <w:p w:rsidR="0009659E" w:rsidRPr="000F4A0B" w:rsidRDefault="0009659E" w:rsidP="000F4A0B">
      <w:pPr>
        <w:jc w:val="both"/>
        <w:rPr>
          <w:sz w:val="22"/>
          <w:szCs w:val="22"/>
        </w:rPr>
      </w:pPr>
      <w:r w:rsidRPr="000F4A0B">
        <w:rPr>
          <w:sz w:val="22"/>
          <w:szCs w:val="22"/>
        </w:rPr>
        <w:t>3.1. Проведение плановых и внеплановых проверок муниципальных заказчиков, уполномоченного органа на осуществление функций по размещению заказов для муниципальных заказчиков, конкурсных, аукционных или котировочных комиссий, уполномоченного органа на ведение реестра муниципальных контрактов, заключенных по итогам размещения муниципальных заказов (далее - Проверяемые лица).</w:t>
      </w:r>
    </w:p>
    <w:p w:rsidR="0009659E" w:rsidRPr="000F4A0B" w:rsidRDefault="0009659E" w:rsidP="000F4A0B">
      <w:pPr>
        <w:jc w:val="both"/>
        <w:rPr>
          <w:sz w:val="22"/>
          <w:szCs w:val="22"/>
        </w:rPr>
      </w:pPr>
      <w:r w:rsidRPr="000F4A0B">
        <w:rPr>
          <w:sz w:val="22"/>
          <w:szCs w:val="22"/>
        </w:rPr>
        <w:t>3.2. Направление предписаний Проверяемым лицам, в результате действий (бездействия) которых были нарушены права и законные интересы участников размещения муниципального заказа, об устранении таких нарушений в соответствии с законодательством Российской Федерации, в том числе об аннулировании торгов.</w:t>
      </w:r>
    </w:p>
    <w:p w:rsidR="0009659E" w:rsidRPr="000F4A0B" w:rsidRDefault="0009659E" w:rsidP="000F4A0B">
      <w:pPr>
        <w:jc w:val="both"/>
        <w:rPr>
          <w:sz w:val="22"/>
          <w:szCs w:val="22"/>
        </w:rPr>
      </w:pPr>
      <w:r w:rsidRPr="000F4A0B">
        <w:rPr>
          <w:sz w:val="22"/>
          <w:szCs w:val="22"/>
        </w:rPr>
        <w:t>3.3. Обращение в суд, арбитражный суд с исками о признании размещенного муниципального заказа недействительным, о понуждении совершить действия, соответствующие законодательству Российской Федерации.</w:t>
      </w:r>
    </w:p>
    <w:p w:rsidR="0009659E" w:rsidRPr="000F4A0B" w:rsidRDefault="0009659E" w:rsidP="000F4A0B">
      <w:pPr>
        <w:jc w:val="both"/>
        <w:rPr>
          <w:sz w:val="22"/>
          <w:szCs w:val="22"/>
        </w:rPr>
      </w:pPr>
      <w:r w:rsidRPr="000F4A0B">
        <w:rPr>
          <w:sz w:val="22"/>
          <w:szCs w:val="22"/>
        </w:rPr>
        <w:t>3.4. Направление в уполномоченный на осуществление контроля в сфере размещения заказов орган исполнительной власти субъекта Российской Федерации информации о выявленных в результате проведения плановых и внеплановых проверок фактах совершения Проверяемыми лицами действия (бездействия), содержащего признаки административного правонарушения.</w:t>
      </w:r>
    </w:p>
    <w:p w:rsidR="0009659E" w:rsidRPr="000F4A0B" w:rsidRDefault="0009659E" w:rsidP="000F4A0B">
      <w:pPr>
        <w:jc w:val="both"/>
        <w:rPr>
          <w:sz w:val="22"/>
          <w:szCs w:val="22"/>
        </w:rPr>
      </w:pPr>
      <w:r w:rsidRPr="000F4A0B">
        <w:rPr>
          <w:sz w:val="22"/>
          <w:szCs w:val="22"/>
        </w:rPr>
        <w:t>3.5. Направление в правоохранительные органы информации о выявленных в результате проведения плановых и внеплановых проверок фактах совершения Проверяемыми лицами действия (бездействия), содержащего признаки состава преступления.</w:t>
      </w:r>
    </w:p>
    <w:p w:rsidR="0009659E" w:rsidRPr="000F4A0B" w:rsidRDefault="0009659E" w:rsidP="000F4A0B">
      <w:pPr>
        <w:jc w:val="both"/>
        <w:rPr>
          <w:sz w:val="22"/>
          <w:szCs w:val="22"/>
        </w:rPr>
      </w:pPr>
      <w:r w:rsidRPr="000F4A0B">
        <w:rPr>
          <w:sz w:val="22"/>
          <w:szCs w:val="22"/>
        </w:rPr>
        <w:t>3.6. Направление в уполномоченный на осуществление контроля в сфере размещения заказов орган исполнительной власти субъекта Российской Федерации информации о неисполнении Проверяемым лицом предписания, выданного ему в соответствии с подпунктом 3.2 пункта 3 настоящего Порядка.</w:t>
      </w:r>
    </w:p>
    <w:p w:rsidR="0009659E" w:rsidRPr="000F4A0B" w:rsidRDefault="0009659E" w:rsidP="000F4A0B">
      <w:pPr>
        <w:jc w:val="both"/>
        <w:rPr>
          <w:sz w:val="22"/>
          <w:szCs w:val="22"/>
        </w:rPr>
      </w:pPr>
      <w:r w:rsidRPr="000F4A0B">
        <w:rPr>
          <w:sz w:val="22"/>
          <w:szCs w:val="22"/>
        </w:rPr>
        <w:t>4. Плановые проверки проводятся в порядке, установленном органом исполнительной власти субъекта Российской Федерации, осуществляющим нормативное правовое регулирование в сфере размещения заказов.</w:t>
      </w:r>
    </w:p>
    <w:p w:rsidR="0009659E" w:rsidRPr="000F4A0B" w:rsidRDefault="0009659E" w:rsidP="000F4A0B">
      <w:pPr>
        <w:jc w:val="both"/>
        <w:rPr>
          <w:sz w:val="22"/>
          <w:szCs w:val="22"/>
        </w:rPr>
      </w:pPr>
      <w:r w:rsidRPr="000F4A0B">
        <w:rPr>
          <w:sz w:val="22"/>
          <w:szCs w:val="22"/>
        </w:rPr>
        <w:t>5. Внеплановые проверки проводятся в случаях:</w:t>
      </w:r>
    </w:p>
    <w:p w:rsidR="0009659E" w:rsidRPr="000F4A0B" w:rsidRDefault="0009659E" w:rsidP="000F4A0B">
      <w:pPr>
        <w:jc w:val="both"/>
        <w:rPr>
          <w:sz w:val="22"/>
          <w:szCs w:val="22"/>
        </w:rPr>
      </w:pPr>
      <w:r w:rsidRPr="000F4A0B">
        <w:rPr>
          <w:sz w:val="22"/>
          <w:szCs w:val="22"/>
        </w:rPr>
        <w:t>5.1. Обращения участника размещения муниципального заказа с жалобой на действия (бездействие) муниципального заказчика, уполномоченного органа, конкурсной, аукционной или котировочной комиссии. Рассмотрение такой жалобы осуществляется в порядке, установленном главой 8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По результатам проведения внеплановой проверки и рассмотрения указанной жалобы принимается единое решение.</w:t>
      </w:r>
    </w:p>
    <w:p w:rsidR="0009659E" w:rsidRPr="000F4A0B" w:rsidRDefault="0009659E" w:rsidP="000F4A0B">
      <w:pPr>
        <w:jc w:val="both"/>
        <w:rPr>
          <w:sz w:val="22"/>
          <w:szCs w:val="22"/>
        </w:rPr>
      </w:pPr>
      <w:r w:rsidRPr="000F4A0B">
        <w:rPr>
          <w:sz w:val="22"/>
          <w:szCs w:val="22"/>
        </w:rPr>
        <w:t>5.2.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w:t>
      </w:r>
    </w:p>
    <w:p w:rsidR="0009659E" w:rsidRPr="000F4A0B" w:rsidRDefault="0009659E" w:rsidP="000F4A0B">
      <w:pPr>
        <w:jc w:val="both"/>
        <w:rPr>
          <w:sz w:val="22"/>
          <w:szCs w:val="22"/>
        </w:rPr>
      </w:pPr>
      <w:r w:rsidRPr="000F4A0B">
        <w:rPr>
          <w:sz w:val="22"/>
          <w:szCs w:val="22"/>
        </w:rPr>
        <w:t>5.3. Необходимости контроля за исполнением предписаний, выданных в соответствии с подпунктом 3.2 пункта 3 настоящего Порядка.</w:t>
      </w:r>
    </w:p>
    <w:p w:rsidR="0009659E" w:rsidRPr="000F4A0B" w:rsidRDefault="0009659E" w:rsidP="000F4A0B">
      <w:pPr>
        <w:jc w:val="both"/>
        <w:rPr>
          <w:sz w:val="22"/>
          <w:szCs w:val="22"/>
        </w:rPr>
      </w:pPr>
      <w:r w:rsidRPr="000F4A0B">
        <w:rPr>
          <w:sz w:val="22"/>
          <w:szCs w:val="22"/>
        </w:rPr>
        <w:t>6. Внеплановые проверки проводятся в форме документальных или выездных проверок.</w:t>
      </w:r>
    </w:p>
    <w:p w:rsidR="0009659E" w:rsidRPr="000F4A0B" w:rsidRDefault="0009659E" w:rsidP="000F4A0B">
      <w:pPr>
        <w:jc w:val="both"/>
        <w:rPr>
          <w:sz w:val="22"/>
          <w:szCs w:val="22"/>
        </w:rPr>
      </w:pPr>
      <w:r w:rsidRPr="000F4A0B">
        <w:rPr>
          <w:sz w:val="22"/>
          <w:szCs w:val="22"/>
        </w:rPr>
        <w:t>7. Внеплановая проверка проводится в соответствии с распоряжением главы администрации муниципального образования «Укыр», в котором определяются форма, предмет проверки, срок ее проведения, должностное лицо (должностные лица), участвующее (участвующие) в проведении проверки.</w:t>
      </w:r>
    </w:p>
    <w:p w:rsidR="0009659E" w:rsidRPr="000F4A0B" w:rsidRDefault="0009659E" w:rsidP="000F4A0B">
      <w:pPr>
        <w:jc w:val="both"/>
        <w:rPr>
          <w:sz w:val="22"/>
          <w:szCs w:val="22"/>
        </w:rPr>
      </w:pPr>
      <w:r w:rsidRPr="000F4A0B">
        <w:rPr>
          <w:sz w:val="22"/>
          <w:szCs w:val="22"/>
        </w:rPr>
        <w:t>8. Срок проведения внеплановой проверки не может превышать один месяц. С учетом сложности, количества и объема проверяемой информации указанный срок продлевается главой администрации муниципального образования «Укыр», но не может превышать 45 рабочих дней.</w:t>
      </w:r>
    </w:p>
    <w:p w:rsidR="0009659E" w:rsidRPr="000F4A0B" w:rsidRDefault="0009659E" w:rsidP="000F4A0B">
      <w:pPr>
        <w:jc w:val="both"/>
        <w:rPr>
          <w:sz w:val="22"/>
          <w:szCs w:val="22"/>
        </w:rPr>
      </w:pPr>
      <w:r w:rsidRPr="000F4A0B">
        <w:rPr>
          <w:sz w:val="22"/>
          <w:szCs w:val="22"/>
        </w:rPr>
        <w:t>9. Максимальный срок проведения внеплановой проверки в связи с поступлением жалобы участника размещения муниципального заказа составляет не более 5 рабочих дней.</w:t>
      </w:r>
    </w:p>
    <w:p w:rsidR="0009659E" w:rsidRPr="000F4A0B" w:rsidRDefault="0009659E" w:rsidP="000F4A0B">
      <w:pPr>
        <w:jc w:val="both"/>
        <w:rPr>
          <w:sz w:val="22"/>
          <w:szCs w:val="22"/>
        </w:rPr>
      </w:pPr>
      <w:r w:rsidRPr="000F4A0B">
        <w:rPr>
          <w:sz w:val="22"/>
          <w:szCs w:val="22"/>
        </w:rPr>
        <w:t>10. Документальная проверка осуществляется путем истребования и изучения документов и необходимых объяснений представителей Проверяемых лиц.</w:t>
      </w:r>
    </w:p>
    <w:p w:rsidR="0009659E" w:rsidRPr="000F4A0B" w:rsidRDefault="0009659E" w:rsidP="000F4A0B">
      <w:pPr>
        <w:jc w:val="both"/>
        <w:rPr>
          <w:sz w:val="22"/>
          <w:szCs w:val="22"/>
        </w:rPr>
      </w:pPr>
      <w:r w:rsidRPr="000F4A0B">
        <w:rPr>
          <w:sz w:val="22"/>
          <w:szCs w:val="22"/>
        </w:rPr>
        <w:t>11. Выездные проверки проводятся по месту расположения Проверяемых лиц.</w:t>
      </w:r>
    </w:p>
    <w:p w:rsidR="0009659E" w:rsidRPr="000F4A0B" w:rsidRDefault="0009659E" w:rsidP="000F4A0B">
      <w:pPr>
        <w:jc w:val="both"/>
        <w:rPr>
          <w:sz w:val="22"/>
          <w:szCs w:val="22"/>
        </w:rPr>
      </w:pPr>
      <w:r w:rsidRPr="000F4A0B">
        <w:rPr>
          <w:sz w:val="22"/>
          <w:szCs w:val="22"/>
        </w:rPr>
        <w:t>12. При проведении внеплановых проверок работники Управления экономики администрации муниципального образования «Укыр» в соответствии с возложенными на них полномочиями, при предъявлении ими распоряжения главы администрации муниципального образования «Укыр» о проведении проверки, имеют право беспрепятственного доступа в органы местного самоуправления, бюджетные учреждения, к иным получателям бюджетных средств муниципального образования «Укыр» для получения документов и информации о размещении заказов, необходимыхфинн.отделу администрации муниципального образования «Укыр».</w:t>
      </w:r>
    </w:p>
    <w:p w:rsidR="0009659E" w:rsidRPr="000F4A0B" w:rsidRDefault="0009659E" w:rsidP="000F4A0B">
      <w:pPr>
        <w:jc w:val="both"/>
        <w:rPr>
          <w:sz w:val="22"/>
          <w:szCs w:val="22"/>
        </w:rPr>
      </w:pPr>
      <w:r w:rsidRPr="000F4A0B">
        <w:rPr>
          <w:sz w:val="22"/>
          <w:szCs w:val="22"/>
        </w:rPr>
        <w:t>13. По результатам проверки должностным лицом (должностными лицами), проводившим (проводившими) проверку, составляется акт о проведении проверки в 2 экземплярах.Акт о проведении проверки подписывается должностным лицом (должностными лицами), проводившим (проводившими) проверку, и руководителем Проверяемого лица. Один экземпляр указанного акта остается в Управлении экономики администрации муниципального образования «Укыр», второй экземпляр указанного акта направляется Проверяемому лицу.</w:t>
      </w:r>
    </w:p>
    <w:p w:rsidR="0009659E" w:rsidRPr="000F4A0B" w:rsidRDefault="0009659E" w:rsidP="000F4A0B">
      <w:pPr>
        <w:jc w:val="both"/>
        <w:rPr>
          <w:sz w:val="22"/>
          <w:szCs w:val="22"/>
        </w:rPr>
      </w:pPr>
      <w:r w:rsidRPr="000F4A0B">
        <w:rPr>
          <w:sz w:val="22"/>
          <w:szCs w:val="22"/>
        </w:rPr>
        <w:t>14. В случае несогласия с отдельными выводами, сделанными по итогам проверки, Проверяемое лицо при подписании акта о проведении проверки вправе указать на наличие возражений. Возражения готовятся в письменной форме в 2 экземплярах и должны содержать мотивированное обоснование позиции Проверяемого лица по каждому пункту, по которому имеются разногласия, с приложением подтверждающих документов либо их копий, заверенных в установленном порядке.</w:t>
      </w:r>
    </w:p>
    <w:p w:rsidR="0009659E" w:rsidRPr="000F4A0B" w:rsidRDefault="0009659E" w:rsidP="000F4A0B">
      <w:pPr>
        <w:jc w:val="both"/>
        <w:rPr>
          <w:sz w:val="22"/>
          <w:szCs w:val="22"/>
        </w:rPr>
      </w:pPr>
      <w:r w:rsidRPr="000F4A0B">
        <w:rPr>
          <w:sz w:val="22"/>
          <w:szCs w:val="22"/>
        </w:rPr>
        <w:t>Возражения приобщаются к акту о проведении проверки и являются его неотъемлемой частью.</w:t>
      </w:r>
    </w:p>
    <w:p w:rsidR="0009659E" w:rsidRPr="000F4A0B" w:rsidRDefault="0009659E" w:rsidP="000F4A0B">
      <w:pPr>
        <w:jc w:val="both"/>
        <w:rPr>
          <w:sz w:val="22"/>
          <w:szCs w:val="22"/>
        </w:rPr>
      </w:pPr>
      <w:r w:rsidRPr="000F4A0B">
        <w:rPr>
          <w:sz w:val="22"/>
          <w:szCs w:val="22"/>
        </w:rPr>
        <w:t>Финансовый отдел администрации муниципального образования «Укыр» принимает или отклоняет возражения в зависимости от мотивированной, обоснованной позиции Проверяемого лица.</w:t>
      </w:r>
    </w:p>
    <w:p w:rsidR="0009659E" w:rsidRPr="000F4A0B" w:rsidRDefault="0009659E" w:rsidP="000F4A0B">
      <w:pPr>
        <w:jc w:val="both"/>
        <w:rPr>
          <w:sz w:val="22"/>
          <w:szCs w:val="22"/>
        </w:rPr>
      </w:pPr>
      <w:r w:rsidRPr="000F4A0B">
        <w:rPr>
          <w:sz w:val="22"/>
          <w:szCs w:val="22"/>
        </w:rPr>
        <w:t>15.Главный специалист-финансист администрации муниципального образования «Укыр» по результатам рассмотрения акта о проведении проверки, а также документов и материалов, представленных Проверяемым лицом, при выявлении нарушений законодательства Российской Федерации и иных нормативных правовых актов Российской Федерации подготавливает информацию о принятии решения по направлению предписания об устранении таких нарушений и (или) принятии иных мер, предусмотренных подпунктами 3.3 - 3.6 пункта 3 настоящего Порядка.</w:t>
      </w:r>
    </w:p>
    <w:p w:rsidR="0009659E" w:rsidRPr="000F4A0B" w:rsidRDefault="0009659E" w:rsidP="000F4A0B">
      <w:pPr>
        <w:jc w:val="both"/>
        <w:rPr>
          <w:sz w:val="22"/>
          <w:szCs w:val="22"/>
        </w:rPr>
      </w:pPr>
      <w:r w:rsidRPr="000F4A0B">
        <w:rPr>
          <w:sz w:val="22"/>
          <w:szCs w:val="22"/>
        </w:rPr>
        <w:t>16. Проверяемые лица вправе обжаловать результаты проверки в установленном законом порядке.</w:t>
      </w:r>
    </w:p>
    <w:p w:rsidR="0009659E" w:rsidRPr="000F4A0B" w:rsidRDefault="0009659E" w:rsidP="000F4A0B">
      <w:pPr>
        <w:jc w:val="both"/>
        <w:rPr>
          <w:sz w:val="22"/>
          <w:szCs w:val="22"/>
        </w:rPr>
      </w:pPr>
      <w:r w:rsidRPr="000F4A0B">
        <w:rPr>
          <w:sz w:val="22"/>
          <w:szCs w:val="22"/>
        </w:rPr>
        <w:t>17. Информация о контрольной деятельности за год Управления экономики администрации муниципального образования «Укыр» в сфере размещения муниципального заказа в муниципальном образовании «Укыр» представляется в Думу муниципального образования «Укыр» и Главе муниципального образовании «Укыр» до 1 апреля года, следующего за отчетным.</w:t>
      </w:r>
    </w:p>
    <w:p w:rsidR="0009659E" w:rsidRPr="000F4A0B" w:rsidRDefault="0009659E" w:rsidP="000F4A0B">
      <w:pPr>
        <w:pStyle w:val="af4"/>
        <w:jc w:val="both"/>
        <w:rPr>
          <w:sz w:val="22"/>
          <w:szCs w:val="22"/>
        </w:rPr>
      </w:pPr>
    </w:p>
    <w:p w:rsidR="0009659E" w:rsidRPr="000F4A0B" w:rsidRDefault="0009659E" w:rsidP="00BD0EF6">
      <w:pPr>
        <w:pStyle w:val="aa"/>
        <w:jc w:val="center"/>
        <w:rPr>
          <w:sz w:val="22"/>
          <w:szCs w:val="22"/>
        </w:rPr>
      </w:pPr>
      <w:r w:rsidRPr="000F4A0B">
        <w:rPr>
          <w:sz w:val="22"/>
          <w:szCs w:val="22"/>
        </w:rPr>
        <w:t>РОССИЙСКАЯ ФЕДЕРАЦИЯ</w:t>
      </w:r>
    </w:p>
    <w:p w:rsidR="0009659E" w:rsidRPr="000F4A0B" w:rsidRDefault="0009659E" w:rsidP="00BD0EF6">
      <w:pPr>
        <w:pStyle w:val="aa"/>
        <w:jc w:val="center"/>
        <w:rPr>
          <w:sz w:val="22"/>
          <w:szCs w:val="22"/>
        </w:rPr>
      </w:pPr>
      <w:r w:rsidRPr="000F4A0B">
        <w:rPr>
          <w:sz w:val="22"/>
          <w:szCs w:val="22"/>
        </w:rPr>
        <w:t>ИРКУТСКАЯ ОБЛАСТЬ</w:t>
      </w:r>
    </w:p>
    <w:p w:rsidR="0009659E" w:rsidRPr="000F4A0B" w:rsidRDefault="0009659E" w:rsidP="00BD0EF6">
      <w:pPr>
        <w:pStyle w:val="aa"/>
        <w:jc w:val="center"/>
        <w:rPr>
          <w:sz w:val="22"/>
          <w:szCs w:val="22"/>
        </w:rPr>
      </w:pPr>
      <w:r w:rsidRPr="000F4A0B">
        <w:rPr>
          <w:sz w:val="22"/>
          <w:szCs w:val="22"/>
        </w:rPr>
        <w:t>МУНИЦИПАЛЬНОЕ ОБРАЗОВАНИЕ «УКЫР»</w:t>
      </w:r>
    </w:p>
    <w:p w:rsidR="0009659E" w:rsidRPr="000F4A0B" w:rsidRDefault="0009659E" w:rsidP="00BD0EF6">
      <w:pPr>
        <w:pStyle w:val="aa"/>
        <w:jc w:val="center"/>
        <w:rPr>
          <w:sz w:val="22"/>
          <w:szCs w:val="22"/>
        </w:rPr>
      </w:pPr>
    </w:p>
    <w:p w:rsidR="0009659E" w:rsidRPr="000F4A0B" w:rsidRDefault="0009659E" w:rsidP="00BD0EF6">
      <w:pPr>
        <w:pStyle w:val="aa"/>
        <w:jc w:val="center"/>
        <w:rPr>
          <w:b/>
          <w:sz w:val="22"/>
          <w:szCs w:val="22"/>
        </w:rPr>
      </w:pPr>
      <w:r w:rsidRPr="000F4A0B">
        <w:rPr>
          <w:b/>
          <w:sz w:val="22"/>
          <w:szCs w:val="22"/>
        </w:rPr>
        <w:t>АДМИНИСТРАЦИЯ</w:t>
      </w:r>
    </w:p>
    <w:p w:rsidR="0009659E" w:rsidRPr="000F4A0B" w:rsidRDefault="0009659E" w:rsidP="00BD0EF6">
      <w:pPr>
        <w:pStyle w:val="aa"/>
        <w:jc w:val="center"/>
        <w:rPr>
          <w:b/>
          <w:sz w:val="22"/>
          <w:szCs w:val="22"/>
        </w:rPr>
      </w:pPr>
    </w:p>
    <w:p w:rsidR="0009659E" w:rsidRPr="000F4A0B" w:rsidRDefault="0009659E" w:rsidP="00BD0EF6">
      <w:pPr>
        <w:pStyle w:val="aa"/>
        <w:jc w:val="center"/>
        <w:rPr>
          <w:sz w:val="22"/>
          <w:szCs w:val="22"/>
        </w:rPr>
      </w:pPr>
      <w:r w:rsidRPr="000F4A0B">
        <w:rPr>
          <w:sz w:val="22"/>
          <w:szCs w:val="22"/>
        </w:rPr>
        <w:t>ПОСТАНОВЛЕНИЕ</w:t>
      </w:r>
    </w:p>
    <w:p w:rsidR="0009659E" w:rsidRPr="000F4A0B" w:rsidRDefault="0009659E" w:rsidP="00BD0EF6">
      <w:pPr>
        <w:pStyle w:val="aa"/>
        <w:jc w:val="center"/>
        <w:rPr>
          <w:sz w:val="22"/>
          <w:szCs w:val="22"/>
        </w:rPr>
      </w:pPr>
    </w:p>
    <w:p w:rsidR="0009659E" w:rsidRPr="000F4A0B" w:rsidRDefault="0009659E" w:rsidP="000F4A0B">
      <w:pPr>
        <w:pStyle w:val="af4"/>
        <w:jc w:val="both"/>
        <w:rPr>
          <w:sz w:val="22"/>
          <w:szCs w:val="22"/>
        </w:rPr>
      </w:pPr>
      <w:r w:rsidRPr="000F4A0B">
        <w:rPr>
          <w:sz w:val="22"/>
          <w:szCs w:val="22"/>
        </w:rPr>
        <w:t>10.02.2017 г    № 29</w:t>
      </w:r>
      <w:r w:rsidRPr="000F4A0B">
        <w:rPr>
          <w:sz w:val="22"/>
          <w:szCs w:val="22"/>
        </w:rPr>
        <w:tab/>
        <w:t xml:space="preserve"> с. Укыр</w:t>
      </w:r>
    </w:p>
    <w:p w:rsidR="0009659E" w:rsidRPr="000F4A0B" w:rsidRDefault="0009659E" w:rsidP="000F4A0B">
      <w:pPr>
        <w:pStyle w:val="af4"/>
        <w:jc w:val="both"/>
        <w:rPr>
          <w:sz w:val="22"/>
          <w:szCs w:val="22"/>
        </w:rPr>
      </w:pPr>
      <w:r w:rsidRPr="000F4A0B">
        <w:rPr>
          <w:sz w:val="22"/>
          <w:szCs w:val="22"/>
        </w:rPr>
        <w:t>О мерах  по  обеспечению</w:t>
      </w:r>
    </w:p>
    <w:p w:rsidR="0009659E" w:rsidRPr="000F4A0B" w:rsidRDefault="0009659E" w:rsidP="000F4A0B">
      <w:pPr>
        <w:pStyle w:val="af4"/>
        <w:jc w:val="both"/>
        <w:rPr>
          <w:sz w:val="22"/>
          <w:szCs w:val="22"/>
        </w:rPr>
      </w:pPr>
      <w:r w:rsidRPr="000F4A0B">
        <w:rPr>
          <w:sz w:val="22"/>
          <w:szCs w:val="22"/>
        </w:rPr>
        <w:t>безопасности персональных данных </w:t>
      </w:r>
    </w:p>
    <w:p w:rsidR="0009659E" w:rsidRPr="000F4A0B" w:rsidRDefault="0009659E" w:rsidP="000F4A0B">
      <w:pPr>
        <w:pStyle w:val="af4"/>
        <w:jc w:val="both"/>
        <w:rPr>
          <w:sz w:val="22"/>
          <w:szCs w:val="22"/>
        </w:rPr>
      </w:pPr>
      <w:r w:rsidRPr="000F4A0B">
        <w:rPr>
          <w:sz w:val="22"/>
          <w:szCs w:val="22"/>
        </w:rPr>
        <w:t xml:space="preserve">В соответствии  с Федеральным законом от 27.07.2006 г. № 152-ФЗ  «О персональных данных», постановлением Правительства Российской Федерации от 21.03.2012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 «Укыр», </w:t>
      </w:r>
    </w:p>
    <w:p w:rsidR="0009659E" w:rsidRPr="000F4A0B" w:rsidRDefault="0009659E" w:rsidP="000F4A0B">
      <w:pPr>
        <w:pStyle w:val="af4"/>
        <w:jc w:val="both"/>
        <w:rPr>
          <w:sz w:val="22"/>
          <w:szCs w:val="22"/>
        </w:rPr>
      </w:pPr>
      <w:r w:rsidRPr="000F4A0B">
        <w:rPr>
          <w:sz w:val="22"/>
          <w:szCs w:val="22"/>
        </w:rPr>
        <w:t>Постановляет:</w:t>
      </w:r>
    </w:p>
    <w:p w:rsidR="0009659E" w:rsidRPr="000F4A0B" w:rsidRDefault="0009659E" w:rsidP="000F4A0B">
      <w:pPr>
        <w:pStyle w:val="af4"/>
        <w:jc w:val="both"/>
        <w:rPr>
          <w:sz w:val="22"/>
          <w:szCs w:val="22"/>
        </w:rPr>
      </w:pPr>
      <w:r w:rsidRPr="000F4A0B">
        <w:rPr>
          <w:sz w:val="22"/>
          <w:szCs w:val="22"/>
        </w:rPr>
        <w:t>1.Утвердить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«Укыр»  (Приложение 1).</w:t>
      </w:r>
    </w:p>
    <w:p w:rsidR="0009659E" w:rsidRPr="000F4A0B" w:rsidRDefault="0009659E" w:rsidP="000F4A0B">
      <w:pPr>
        <w:pStyle w:val="af4"/>
        <w:jc w:val="both"/>
        <w:rPr>
          <w:sz w:val="22"/>
          <w:szCs w:val="22"/>
        </w:rPr>
      </w:pPr>
      <w:r w:rsidRPr="000F4A0B">
        <w:rPr>
          <w:sz w:val="22"/>
          <w:szCs w:val="22"/>
        </w:rPr>
        <w:t>2. Утвердить Правила работы с обезличенными персональными данными администрации сельского поселения «Укыр» (Приложение 2).</w:t>
      </w:r>
    </w:p>
    <w:p w:rsidR="0009659E" w:rsidRPr="000F4A0B" w:rsidRDefault="0009659E" w:rsidP="000F4A0B">
      <w:pPr>
        <w:pStyle w:val="af4"/>
        <w:jc w:val="both"/>
        <w:rPr>
          <w:sz w:val="22"/>
          <w:szCs w:val="22"/>
        </w:rPr>
      </w:pPr>
      <w:r w:rsidRPr="000F4A0B">
        <w:rPr>
          <w:sz w:val="22"/>
          <w:szCs w:val="22"/>
        </w:rPr>
        <w:t>3. Утвердить  Правила рассмотрения запросов субъектов персональных данных или их представителей (Приложение 3).</w:t>
      </w:r>
    </w:p>
    <w:p w:rsidR="0009659E" w:rsidRPr="000F4A0B" w:rsidRDefault="0009659E" w:rsidP="000F4A0B">
      <w:pPr>
        <w:pStyle w:val="af4"/>
        <w:jc w:val="both"/>
        <w:rPr>
          <w:sz w:val="22"/>
          <w:szCs w:val="22"/>
        </w:rPr>
      </w:pPr>
      <w:r w:rsidRPr="000F4A0B">
        <w:rPr>
          <w:sz w:val="22"/>
          <w:szCs w:val="22"/>
        </w:rPr>
        <w:t>4. Утвердить Порядок доступа служащих администрации  сельского поселения «Укыр» в помещения, в которых ведется обработка персональных данных. (Приложение 4).</w:t>
      </w:r>
    </w:p>
    <w:p w:rsidR="0009659E" w:rsidRPr="000F4A0B" w:rsidRDefault="0009659E" w:rsidP="000F4A0B">
      <w:pPr>
        <w:pStyle w:val="af4"/>
        <w:jc w:val="both"/>
        <w:rPr>
          <w:sz w:val="22"/>
          <w:szCs w:val="22"/>
        </w:rPr>
      </w:pPr>
      <w:r w:rsidRPr="000F4A0B">
        <w:rPr>
          <w:sz w:val="22"/>
          <w:szCs w:val="22"/>
        </w:rPr>
        <w:t>5. Утвердить Перечень персональных данных, обрабатываемых в администрации сельского поселения «Укыр»  в связи с реализацией трудовых отношений и оказанием муниципальных услуг (Приложение 5).</w:t>
      </w:r>
    </w:p>
    <w:p w:rsidR="0009659E" w:rsidRPr="000F4A0B" w:rsidRDefault="0009659E" w:rsidP="000F4A0B">
      <w:pPr>
        <w:pStyle w:val="af4"/>
        <w:jc w:val="both"/>
        <w:rPr>
          <w:sz w:val="22"/>
          <w:szCs w:val="22"/>
        </w:rPr>
      </w:pPr>
      <w:r w:rsidRPr="000F4A0B">
        <w:rPr>
          <w:sz w:val="22"/>
          <w:szCs w:val="22"/>
        </w:rPr>
        <w:t>6. Утвердить  Перечень должностей муниципальных служащих администрации сельского поселения «Укыр», замещение которых предусматривает осуществление  обработки персональных данных либо осуществление доступа к персональным данным (Приложение 6).</w:t>
      </w:r>
    </w:p>
    <w:p w:rsidR="0009659E" w:rsidRPr="000F4A0B" w:rsidRDefault="0009659E" w:rsidP="000F4A0B">
      <w:pPr>
        <w:pStyle w:val="af4"/>
        <w:jc w:val="both"/>
        <w:rPr>
          <w:sz w:val="22"/>
          <w:szCs w:val="22"/>
        </w:rPr>
      </w:pPr>
      <w:r w:rsidRPr="000F4A0B">
        <w:rPr>
          <w:sz w:val="22"/>
          <w:szCs w:val="22"/>
        </w:rPr>
        <w:t>8. Настоящее постановление вступает в силу после обнародования на информационном стенде администрации сельского поселения «Укыр».</w:t>
      </w:r>
    </w:p>
    <w:p w:rsidR="0009659E" w:rsidRPr="000F4A0B" w:rsidRDefault="0009659E" w:rsidP="000F4A0B">
      <w:pPr>
        <w:pStyle w:val="af4"/>
        <w:jc w:val="both"/>
        <w:rPr>
          <w:sz w:val="22"/>
          <w:szCs w:val="22"/>
        </w:rPr>
      </w:pPr>
      <w:r w:rsidRPr="000F4A0B">
        <w:rPr>
          <w:sz w:val="22"/>
          <w:szCs w:val="22"/>
        </w:rPr>
        <w:t> </w:t>
      </w:r>
    </w:p>
    <w:p w:rsidR="0009659E" w:rsidRPr="000F4A0B" w:rsidRDefault="0009659E" w:rsidP="000F4A0B">
      <w:pPr>
        <w:pStyle w:val="af4"/>
        <w:jc w:val="both"/>
        <w:rPr>
          <w:sz w:val="22"/>
          <w:szCs w:val="22"/>
        </w:rPr>
      </w:pPr>
      <w:r w:rsidRPr="000F4A0B">
        <w:rPr>
          <w:sz w:val="22"/>
          <w:szCs w:val="22"/>
        </w:rPr>
        <w:t>Глава  сельского поселения «Укыр»                               Баглаева Е.А.                                                           </w:t>
      </w:r>
    </w:p>
    <w:p w:rsidR="0009659E" w:rsidRPr="000F4A0B" w:rsidRDefault="0009659E" w:rsidP="00BD0EF6">
      <w:pPr>
        <w:spacing w:before="240"/>
        <w:jc w:val="both"/>
        <w:rPr>
          <w:sz w:val="22"/>
          <w:szCs w:val="22"/>
        </w:rPr>
      </w:pPr>
      <w:r w:rsidRPr="000F4A0B">
        <w:rPr>
          <w:sz w:val="22"/>
          <w:szCs w:val="22"/>
        </w:rPr>
        <w:br w:type="textWrapping" w:clear="all"/>
        <w:t> Утверждено</w:t>
      </w:r>
    </w:p>
    <w:p w:rsidR="0009659E" w:rsidRPr="000F4A0B" w:rsidRDefault="0009659E" w:rsidP="00BD0EF6">
      <w:pPr>
        <w:pStyle w:val="af4"/>
        <w:spacing w:before="240" w:beforeAutospacing="0" w:after="0" w:afterAutospacing="0"/>
        <w:jc w:val="both"/>
        <w:rPr>
          <w:sz w:val="22"/>
          <w:szCs w:val="22"/>
        </w:rPr>
      </w:pPr>
      <w:r w:rsidRPr="000F4A0B">
        <w:rPr>
          <w:sz w:val="22"/>
          <w:szCs w:val="22"/>
        </w:rPr>
        <w:t>постановлением администрации </w:t>
      </w:r>
    </w:p>
    <w:p w:rsidR="0009659E" w:rsidRPr="000F4A0B" w:rsidRDefault="0009659E" w:rsidP="00BD0EF6">
      <w:pPr>
        <w:pStyle w:val="af4"/>
        <w:spacing w:before="240" w:beforeAutospacing="0" w:after="0" w:afterAutospacing="0"/>
        <w:jc w:val="both"/>
        <w:rPr>
          <w:sz w:val="22"/>
          <w:szCs w:val="22"/>
        </w:rPr>
      </w:pPr>
      <w:r w:rsidRPr="000F4A0B">
        <w:rPr>
          <w:sz w:val="22"/>
          <w:szCs w:val="22"/>
        </w:rPr>
        <w:t>сельского поселения «Укыр»</w:t>
      </w:r>
    </w:p>
    <w:p w:rsidR="0009659E" w:rsidRPr="000F4A0B" w:rsidRDefault="0009659E" w:rsidP="00BD0EF6">
      <w:pPr>
        <w:pStyle w:val="af4"/>
        <w:spacing w:before="240" w:beforeAutospacing="0" w:after="0" w:afterAutospacing="0"/>
        <w:jc w:val="both"/>
        <w:rPr>
          <w:sz w:val="22"/>
          <w:szCs w:val="22"/>
        </w:rPr>
      </w:pPr>
      <w:r w:rsidRPr="000F4A0B">
        <w:rPr>
          <w:sz w:val="22"/>
          <w:szCs w:val="22"/>
        </w:rPr>
        <w:t>от 10.02.2017 года  № 29 </w:t>
      </w:r>
    </w:p>
    <w:p w:rsidR="0009659E" w:rsidRPr="000F4A0B" w:rsidRDefault="0009659E" w:rsidP="00BD0EF6">
      <w:pPr>
        <w:pStyle w:val="af4"/>
        <w:spacing w:before="240" w:beforeAutospacing="0" w:after="0" w:afterAutospacing="0"/>
        <w:jc w:val="both"/>
        <w:rPr>
          <w:sz w:val="22"/>
          <w:szCs w:val="22"/>
        </w:rPr>
      </w:pPr>
      <w:r w:rsidRPr="000F4A0B">
        <w:rPr>
          <w:sz w:val="22"/>
          <w:szCs w:val="22"/>
        </w:rPr>
        <w:t>(приложение 1)</w:t>
      </w:r>
    </w:p>
    <w:p w:rsidR="0009659E" w:rsidRPr="000F4A0B" w:rsidRDefault="0009659E" w:rsidP="00BD0EF6">
      <w:pPr>
        <w:pStyle w:val="af4"/>
        <w:spacing w:before="240" w:beforeAutospacing="0" w:after="0" w:afterAutospacing="0"/>
        <w:jc w:val="both"/>
        <w:rPr>
          <w:sz w:val="22"/>
          <w:szCs w:val="22"/>
        </w:rPr>
      </w:pPr>
      <w:r w:rsidRPr="000F4A0B">
        <w:rPr>
          <w:rStyle w:val="a8"/>
          <w:rFonts w:eastAsiaTheme="majorEastAsia"/>
          <w:sz w:val="22"/>
          <w:szCs w:val="22"/>
        </w:rPr>
        <w:t> </w:t>
      </w:r>
    </w:p>
    <w:p w:rsidR="0009659E" w:rsidRPr="000F4A0B" w:rsidRDefault="0009659E" w:rsidP="000F4A0B">
      <w:pPr>
        <w:pStyle w:val="af4"/>
        <w:jc w:val="both"/>
        <w:rPr>
          <w:sz w:val="22"/>
          <w:szCs w:val="22"/>
        </w:rPr>
      </w:pPr>
      <w:r w:rsidRPr="000F4A0B">
        <w:rPr>
          <w:rStyle w:val="a8"/>
          <w:rFonts w:eastAsiaTheme="majorEastAsia"/>
          <w:sz w:val="22"/>
          <w:szCs w:val="22"/>
        </w:rPr>
        <w:t xml:space="preserve">Правила </w:t>
      </w:r>
    </w:p>
    <w:p w:rsidR="0009659E" w:rsidRPr="000F4A0B" w:rsidRDefault="0009659E" w:rsidP="000F4A0B">
      <w:pPr>
        <w:pStyle w:val="af4"/>
        <w:jc w:val="both"/>
        <w:rPr>
          <w:sz w:val="22"/>
          <w:szCs w:val="22"/>
        </w:rPr>
      </w:pPr>
      <w:r w:rsidRPr="000F4A0B">
        <w:rPr>
          <w:rStyle w:val="a8"/>
          <w:rFonts w:eastAsiaTheme="majorEastAsia"/>
          <w:sz w:val="22"/>
          <w:szCs w:val="22"/>
        </w:rPr>
        <w:t xml:space="preserve">осуществления внутреннего контроля соответствия обработки персональных данных требованиям к защите персональных данных </w:t>
      </w:r>
    </w:p>
    <w:p w:rsidR="0009659E" w:rsidRPr="000F4A0B" w:rsidRDefault="0009659E" w:rsidP="000F4A0B">
      <w:pPr>
        <w:pStyle w:val="af4"/>
        <w:jc w:val="both"/>
        <w:rPr>
          <w:sz w:val="22"/>
          <w:szCs w:val="22"/>
        </w:rPr>
      </w:pPr>
      <w:r w:rsidRPr="000F4A0B">
        <w:rPr>
          <w:rStyle w:val="a8"/>
          <w:rFonts w:eastAsiaTheme="majorEastAsia"/>
          <w:sz w:val="22"/>
          <w:szCs w:val="22"/>
        </w:rPr>
        <w:t xml:space="preserve">в администрации сельского поселения «Укыр» </w:t>
      </w:r>
    </w:p>
    <w:p w:rsidR="0009659E" w:rsidRPr="000F4A0B" w:rsidRDefault="0009659E" w:rsidP="000F4A0B">
      <w:pPr>
        <w:pStyle w:val="af4"/>
        <w:jc w:val="both"/>
        <w:rPr>
          <w:sz w:val="22"/>
          <w:szCs w:val="22"/>
        </w:rPr>
      </w:pPr>
      <w:r w:rsidRPr="000F4A0B">
        <w:rPr>
          <w:rStyle w:val="a8"/>
          <w:rFonts w:eastAsiaTheme="majorEastAsia"/>
          <w:sz w:val="22"/>
          <w:szCs w:val="22"/>
        </w:rPr>
        <w:t> </w:t>
      </w:r>
    </w:p>
    <w:p w:rsidR="0009659E" w:rsidRPr="000F4A0B" w:rsidRDefault="0009659E" w:rsidP="00BD0EF6">
      <w:pPr>
        <w:numPr>
          <w:ilvl w:val="0"/>
          <w:numId w:val="7"/>
        </w:numPr>
        <w:tabs>
          <w:tab w:val="clear" w:pos="720"/>
          <w:tab w:val="num" w:pos="426"/>
        </w:tabs>
        <w:spacing w:before="100" w:beforeAutospacing="1" w:after="100" w:afterAutospacing="1"/>
        <w:jc w:val="both"/>
        <w:rPr>
          <w:sz w:val="22"/>
          <w:szCs w:val="22"/>
        </w:rPr>
      </w:pPr>
      <w:r w:rsidRPr="000F4A0B">
        <w:rPr>
          <w:sz w:val="22"/>
          <w:szCs w:val="22"/>
        </w:rPr>
        <w:t>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сельского поселения «Укыр»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09659E" w:rsidRPr="000F4A0B" w:rsidRDefault="0009659E" w:rsidP="000F4A0B">
      <w:pPr>
        <w:numPr>
          <w:ilvl w:val="0"/>
          <w:numId w:val="7"/>
        </w:numPr>
        <w:spacing w:before="100" w:beforeAutospacing="1" w:after="100" w:afterAutospacing="1"/>
        <w:jc w:val="both"/>
        <w:rPr>
          <w:sz w:val="22"/>
          <w:szCs w:val="22"/>
        </w:rPr>
      </w:pPr>
      <w:r w:rsidRPr="000F4A0B">
        <w:rPr>
          <w:sz w:val="22"/>
          <w:szCs w:val="22"/>
        </w:rPr>
        <w:t>Настоящие Правила разработаны в соответствии Федеральным законом от 27 июля 2006 г. № 152 ФЗ «О персональных данных»,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09659E" w:rsidRPr="000F4A0B" w:rsidRDefault="0009659E" w:rsidP="000F4A0B">
      <w:pPr>
        <w:numPr>
          <w:ilvl w:val="0"/>
          <w:numId w:val="7"/>
        </w:numPr>
        <w:spacing w:before="100" w:beforeAutospacing="1" w:after="100" w:afterAutospacing="1"/>
        <w:jc w:val="both"/>
        <w:rPr>
          <w:sz w:val="22"/>
          <w:szCs w:val="22"/>
        </w:rPr>
      </w:pPr>
      <w:r w:rsidRPr="000F4A0B">
        <w:rPr>
          <w:sz w:val="22"/>
          <w:szCs w:val="22"/>
        </w:rPr>
        <w:t>В настоящих Правилах используются основные понятия, определенные в статье 3 Федерального закона от 27 июля 2006 года № 152 ФЗ                                            «О персональных данных».</w:t>
      </w:r>
    </w:p>
    <w:p w:rsidR="0009659E" w:rsidRPr="000F4A0B" w:rsidRDefault="0009659E" w:rsidP="000F4A0B">
      <w:pPr>
        <w:numPr>
          <w:ilvl w:val="0"/>
          <w:numId w:val="7"/>
        </w:numPr>
        <w:spacing w:before="100" w:beforeAutospacing="1" w:after="100" w:afterAutospacing="1"/>
        <w:jc w:val="both"/>
        <w:rPr>
          <w:sz w:val="22"/>
          <w:szCs w:val="22"/>
        </w:rPr>
      </w:pPr>
      <w:r w:rsidRPr="000F4A0B">
        <w:rPr>
          <w:sz w:val="22"/>
          <w:szCs w:val="22"/>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09659E" w:rsidRPr="000F4A0B" w:rsidRDefault="0009659E" w:rsidP="000F4A0B">
      <w:pPr>
        <w:numPr>
          <w:ilvl w:val="0"/>
          <w:numId w:val="7"/>
        </w:numPr>
        <w:spacing w:before="100" w:beforeAutospacing="1" w:after="100" w:afterAutospacing="1"/>
        <w:jc w:val="both"/>
        <w:rPr>
          <w:sz w:val="22"/>
          <w:szCs w:val="22"/>
        </w:rPr>
      </w:pPr>
      <w:r w:rsidRPr="000F4A0B">
        <w:rPr>
          <w:sz w:val="22"/>
          <w:szCs w:val="22"/>
        </w:rPr>
        <w:t>Проверки осуществляются ответственным за организацию обработки персональных данных в Администрации либо комиссией, образуемой  распоряжением главы Администрации.</w:t>
      </w:r>
    </w:p>
    <w:p w:rsidR="0009659E" w:rsidRPr="000F4A0B" w:rsidRDefault="0009659E" w:rsidP="000F4A0B">
      <w:pPr>
        <w:pStyle w:val="af4"/>
        <w:jc w:val="both"/>
        <w:rPr>
          <w:sz w:val="22"/>
          <w:szCs w:val="22"/>
        </w:rPr>
      </w:pPr>
      <w:r w:rsidRPr="000F4A0B">
        <w:rPr>
          <w:sz w:val="22"/>
          <w:szCs w:val="22"/>
        </w:rPr>
        <w:t>В проведении проверки не может участвовать муниципальный служащий, прямо или косвенно заинтересованный в её результатах.</w:t>
      </w:r>
    </w:p>
    <w:p w:rsidR="0009659E" w:rsidRPr="000F4A0B" w:rsidRDefault="0009659E" w:rsidP="000F4A0B">
      <w:pPr>
        <w:numPr>
          <w:ilvl w:val="0"/>
          <w:numId w:val="8"/>
        </w:numPr>
        <w:spacing w:before="100" w:beforeAutospacing="1" w:after="100" w:afterAutospacing="1"/>
        <w:jc w:val="both"/>
        <w:rPr>
          <w:sz w:val="22"/>
          <w:szCs w:val="22"/>
        </w:rPr>
      </w:pPr>
      <w:r w:rsidRPr="000F4A0B">
        <w:rPr>
          <w:sz w:val="22"/>
          <w:szCs w:val="22"/>
        </w:rPr>
        <w:t>Проверки соответствия обработки персональных данных установленным требованиям в Администрации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09659E" w:rsidRPr="000F4A0B" w:rsidRDefault="0009659E" w:rsidP="000F4A0B">
      <w:pPr>
        <w:numPr>
          <w:ilvl w:val="0"/>
          <w:numId w:val="8"/>
        </w:numPr>
        <w:spacing w:before="100" w:beforeAutospacing="1" w:after="100" w:afterAutospacing="1"/>
        <w:jc w:val="both"/>
        <w:rPr>
          <w:sz w:val="22"/>
          <w:szCs w:val="22"/>
        </w:rPr>
      </w:pPr>
      <w:r w:rsidRPr="000F4A0B">
        <w:rPr>
          <w:sz w:val="22"/>
          <w:szCs w:val="22"/>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09659E" w:rsidRPr="000F4A0B" w:rsidRDefault="0009659E" w:rsidP="000F4A0B">
      <w:pPr>
        <w:pStyle w:val="af4"/>
        <w:jc w:val="both"/>
        <w:rPr>
          <w:sz w:val="22"/>
          <w:szCs w:val="22"/>
        </w:rPr>
      </w:pPr>
      <w:r w:rsidRPr="000F4A0B">
        <w:rPr>
          <w:sz w:val="22"/>
          <w:szCs w:val="22"/>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09659E" w:rsidRPr="000F4A0B" w:rsidRDefault="0009659E" w:rsidP="000F4A0B">
      <w:pPr>
        <w:pStyle w:val="af4"/>
        <w:jc w:val="both"/>
        <w:rPr>
          <w:sz w:val="22"/>
          <w:szCs w:val="22"/>
        </w:rPr>
      </w:pPr>
      <w:r w:rsidRPr="000F4A0B">
        <w:rPr>
          <w:sz w:val="22"/>
          <w:szCs w:val="22"/>
        </w:rPr>
        <w:t>порядок и условия применения средств защиты информации;</w:t>
      </w:r>
    </w:p>
    <w:p w:rsidR="0009659E" w:rsidRPr="000F4A0B" w:rsidRDefault="0009659E" w:rsidP="000F4A0B">
      <w:pPr>
        <w:pStyle w:val="af4"/>
        <w:jc w:val="both"/>
        <w:rPr>
          <w:sz w:val="22"/>
          <w:szCs w:val="22"/>
        </w:rPr>
      </w:pPr>
      <w:r w:rsidRPr="000F4A0B">
        <w:rPr>
          <w:sz w:val="22"/>
          <w:szCs w:val="22"/>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09659E" w:rsidRPr="000F4A0B" w:rsidRDefault="0009659E" w:rsidP="000F4A0B">
      <w:pPr>
        <w:pStyle w:val="af4"/>
        <w:jc w:val="both"/>
        <w:rPr>
          <w:sz w:val="22"/>
          <w:szCs w:val="22"/>
        </w:rPr>
      </w:pPr>
      <w:r w:rsidRPr="000F4A0B">
        <w:rPr>
          <w:sz w:val="22"/>
          <w:szCs w:val="22"/>
        </w:rPr>
        <w:t>состояние учета машинных носителей персональных данных;</w:t>
      </w:r>
    </w:p>
    <w:p w:rsidR="0009659E" w:rsidRPr="000F4A0B" w:rsidRDefault="0009659E" w:rsidP="000F4A0B">
      <w:pPr>
        <w:pStyle w:val="af4"/>
        <w:jc w:val="both"/>
        <w:rPr>
          <w:sz w:val="22"/>
          <w:szCs w:val="22"/>
        </w:rPr>
      </w:pPr>
      <w:r w:rsidRPr="000F4A0B">
        <w:rPr>
          <w:sz w:val="22"/>
          <w:szCs w:val="22"/>
        </w:rPr>
        <w:t>соблюдение правил доступа к персональным данным;</w:t>
      </w:r>
    </w:p>
    <w:p w:rsidR="0009659E" w:rsidRPr="000F4A0B" w:rsidRDefault="0009659E" w:rsidP="000F4A0B">
      <w:pPr>
        <w:pStyle w:val="af4"/>
        <w:jc w:val="both"/>
        <w:rPr>
          <w:sz w:val="22"/>
          <w:szCs w:val="22"/>
        </w:rPr>
      </w:pPr>
      <w:r w:rsidRPr="000F4A0B">
        <w:rPr>
          <w:sz w:val="22"/>
          <w:szCs w:val="22"/>
        </w:rPr>
        <w:t>наличие (отсутствие) фактов несанкционированного доступа к персональным данным и принятие необходимых мер;</w:t>
      </w:r>
    </w:p>
    <w:p w:rsidR="0009659E" w:rsidRPr="000F4A0B" w:rsidRDefault="0009659E" w:rsidP="000F4A0B">
      <w:pPr>
        <w:pStyle w:val="af4"/>
        <w:jc w:val="both"/>
        <w:rPr>
          <w:sz w:val="22"/>
          <w:szCs w:val="22"/>
        </w:rPr>
      </w:pPr>
      <w:r w:rsidRPr="000F4A0B">
        <w:rPr>
          <w:sz w:val="22"/>
          <w:szCs w:val="22"/>
        </w:rPr>
        <w:t>мероприятия по восстановление персональных данных, модифицированных или уничтоженных вследствие несанкционированного доступа к ним;</w:t>
      </w:r>
    </w:p>
    <w:p w:rsidR="0009659E" w:rsidRPr="000F4A0B" w:rsidRDefault="0009659E" w:rsidP="000F4A0B">
      <w:pPr>
        <w:pStyle w:val="af4"/>
        <w:jc w:val="both"/>
        <w:rPr>
          <w:sz w:val="22"/>
          <w:szCs w:val="22"/>
        </w:rPr>
      </w:pPr>
      <w:r w:rsidRPr="000F4A0B">
        <w:rPr>
          <w:sz w:val="22"/>
          <w:szCs w:val="22"/>
        </w:rPr>
        <w:t>осуществление мероприятий по обеспечению целостности персональных данных.</w:t>
      </w:r>
    </w:p>
    <w:p w:rsidR="0009659E" w:rsidRPr="000F4A0B" w:rsidRDefault="0009659E" w:rsidP="000F4A0B">
      <w:pPr>
        <w:numPr>
          <w:ilvl w:val="0"/>
          <w:numId w:val="9"/>
        </w:numPr>
        <w:spacing w:before="100" w:beforeAutospacing="1" w:after="100" w:afterAutospacing="1"/>
        <w:jc w:val="both"/>
        <w:rPr>
          <w:sz w:val="22"/>
          <w:szCs w:val="22"/>
        </w:rPr>
      </w:pPr>
      <w:r w:rsidRPr="000F4A0B">
        <w:rPr>
          <w:sz w:val="22"/>
          <w:szCs w:val="22"/>
        </w:rPr>
        <w:t>Ответственный за организацию обработки персональных данных в Администрации (комиссия) имеет право:</w:t>
      </w:r>
    </w:p>
    <w:p w:rsidR="0009659E" w:rsidRPr="000F4A0B" w:rsidRDefault="0009659E" w:rsidP="000F4A0B">
      <w:pPr>
        <w:pStyle w:val="af4"/>
        <w:jc w:val="both"/>
        <w:rPr>
          <w:sz w:val="22"/>
          <w:szCs w:val="22"/>
        </w:rPr>
      </w:pPr>
      <w:r w:rsidRPr="000F4A0B">
        <w:rPr>
          <w:sz w:val="22"/>
          <w:szCs w:val="22"/>
        </w:rPr>
        <w:t>запрашивать у сотрудников Администрации информацию, необходимую для реализации полномочий;</w:t>
      </w:r>
    </w:p>
    <w:p w:rsidR="0009659E" w:rsidRPr="000F4A0B" w:rsidRDefault="0009659E" w:rsidP="000F4A0B">
      <w:pPr>
        <w:pStyle w:val="af4"/>
        <w:jc w:val="both"/>
        <w:rPr>
          <w:sz w:val="22"/>
          <w:szCs w:val="22"/>
        </w:rPr>
      </w:pPr>
      <w:r w:rsidRPr="000F4A0B">
        <w:rPr>
          <w:sz w:val="22"/>
          <w:szCs w:val="22"/>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09659E" w:rsidRPr="000F4A0B" w:rsidRDefault="0009659E" w:rsidP="000F4A0B">
      <w:pPr>
        <w:pStyle w:val="af4"/>
        <w:jc w:val="both"/>
        <w:rPr>
          <w:sz w:val="22"/>
          <w:szCs w:val="22"/>
        </w:rPr>
      </w:pPr>
      <w:r w:rsidRPr="000F4A0B">
        <w:rPr>
          <w:sz w:val="22"/>
          <w:szCs w:val="22"/>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09659E" w:rsidRPr="000F4A0B" w:rsidRDefault="0009659E" w:rsidP="000F4A0B">
      <w:pPr>
        <w:pStyle w:val="af4"/>
        <w:jc w:val="both"/>
        <w:rPr>
          <w:sz w:val="22"/>
          <w:szCs w:val="22"/>
        </w:rPr>
      </w:pPr>
      <w:r w:rsidRPr="000F4A0B">
        <w:rPr>
          <w:sz w:val="22"/>
          <w:szCs w:val="22"/>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09659E" w:rsidRPr="000F4A0B" w:rsidRDefault="0009659E" w:rsidP="000F4A0B">
      <w:pPr>
        <w:pStyle w:val="af4"/>
        <w:jc w:val="both"/>
        <w:rPr>
          <w:sz w:val="22"/>
          <w:szCs w:val="22"/>
        </w:rPr>
      </w:pPr>
      <w:r w:rsidRPr="000F4A0B">
        <w:rPr>
          <w:sz w:val="22"/>
          <w:szCs w:val="22"/>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09659E" w:rsidRPr="000F4A0B" w:rsidRDefault="0009659E" w:rsidP="000F4A0B">
      <w:pPr>
        <w:numPr>
          <w:ilvl w:val="0"/>
          <w:numId w:val="10"/>
        </w:numPr>
        <w:spacing w:before="100" w:beforeAutospacing="1" w:after="100" w:afterAutospacing="1"/>
        <w:jc w:val="both"/>
        <w:rPr>
          <w:sz w:val="22"/>
          <w:szCs w:val="22"/>
        </w:rPr>
      </w:pPr>
      <w:r w:rsidRPr="000F4A0B">
        <w:rPr>
          <w:sz w:val="22"/>
          <w:szCs w:val="22"/>
        </w:rPr>
        <w:t> В отношении персональных данных, ставших известными ответственному за организацию обработки персональных данных в Администрации (комиссии) в ходе проведения мероприятий внутреннего контроля, должна обеспечиваться конфиденциальность персональных данных.</w:t>
      </w:r>
    </w:p>
    <w:p w:rsidR="0009659E" w:rsidRPr="000F4A0B" w:rsidRDefault="0009659E" w:rsidP="000F4A0B">
      <w:pPr>
        <w:numPr>
          <w:ilvl w:val="0"/>
          <w:numId w:val="10"/>
        </w:numPr>
        <w:spacing w:before="100" w:beforeAutospacing="1" w:after="100" w:afterAutospacing="1"/>
        <w:jc w:val="both"/>
        <w:rPr>
          <w:sz w:val="22"/>
          <w:szCs w:val="22"/>
        </w:rPr>
      </w:pPr>
      <w:r w:rsidRPr="000F4A0B">
        <w:rPr>
          <w:sz w:val="22"/>
          <w:szCs w:val="22"/>
        </w:rPr>
        <w:t>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либо председатель комиссии, в форме письменного заключения.</w:t>
      </w:r>
    </w:p>
    <w:p w:rsidR="0009659E" w:rsidRPr="000F4A0B" w:rsidRDefault="0009659E" w:rsidP="000F4A0B">
      <w:pPr>
        <w:numPr>
          <w:ilvl w:val="0"/>
          <w:numId w:val="10"/>
        </w:numPr>
        <w:spacing w:before="100" w:beforeAutospacing="1" w:after="100" w:afterAutospacing="1"/>
        <w:jc w:val="both"/>
        <w:rPr>
          <w:sz w:val="22"/>
          <w:szCs w:val="22"/>
        </w:rPr>
      </w:pPr>
      <w:r w:rsidRPr="000F4A0B">
        <w:rPr>
          <w:sz w:val="22"/>
          <w:szCs w:val="22"/>
        </w:rPr>
        <w:t> Глава Администрации, назначивший внеплановую проверку, обязан контролировать своевременность и правильность её проведения.</w:t>
      </w:r>
    </w:p>
    <w:p w:rsidR="0009659E" w:rsidRPr="000F4A0B" w:rsidRDefault="0009659E" w:rsidP="000F4A0B">
      <w:pPr>
        <w:pStyle w:val="af4"/>
        <w:jc w:val="both"/>
        <w:rPr>
          <w:sz w:val="22"/>
          <w:szCs w:val="22"/>
        </w:rPr>
      </w:pPr>
      <w:r w:rsidRPr="000F4A0B">
        <w:rPr>
          <w:sz w:val="22"/>
          <w:szCs w:val="22"/>
        </w:rPr>
        <w:t> </w:t>
      </w:r>
    </w:p>
    <w:p w:rsidR="0009659E" w:rsidRPr="000F4A0B" w:rsidRDefault="0009659E" w:rsidP="000F4A0B">
      <w:pPr>
        <w:pStyle w:val="af4"/>
        <w:jc w:val="both"/>
        <w:rPr>
          <w:sz w:val="22"/>
          <w:szCs w:val="22"/>
        </w:rPr>
      </w:pPr>
      <w:r w:rsidRPr="000F4A0B">
        <w:rPr>
          <w:sz w:val="22"/>
          <w:szCs w:val="22"/>
        </w:rPr>
        <w:t> Утверждено</w:t>
      </w:r>
    </w:p>
    <w:p w:rsidR="0009659E" w:rsidRPr="000F4A0B" w:rsidRDefault="0009659E" w:rsidP="000F4A0B">
      <w:pPr>
        <w:pStyle w:val="af4"/>
        <w:jc w:val="both"/>
        <w:rPr>
          <w:sz w:val="22"/>
          <w:szCs w:val="22"/>
        </w:rPr>
      </w:pPr>
      <w:r w:rsidRPr="000F4A0B">
        <w:rPr>
          <w:sz w:val="22"/>
          <w:szCs w:val="22"/>
        </w:rPr>
        <w:t>постановлением администрации</w:t>
      </w:r>
    </w:p>
    <w:p w:rsidR="0009659E" w:rsidRPr="000F4A0B" w:rsidRDefault="0009659E" w:rsidP="000F4A0B">
      <w:pPr>
        <w:pStyle w:val="af4"/>
        <w:jc w:val="both"/>
        <w:rPr>
          <w:sz w:val="22"/>
          <w:szCs w:val="22"/>
        </w:rPr>
      </w:pPr>
      <w:r w:rsidRPr="000F4A0B">
        <w:rPr>
          <w:sz w:val="22"/>
          <w:szCs w:val="22"/>
        </w:rPr>
        <w:t>сельского поселения «Укыр» </w:t>
      </w:r>
    </w:p>
    <w:p w:rsidR="0009659E" w:rsidRPr="000F4A0B" w:rsidRDefault="0009659E" w:rsidP="000F4A0B">
      <w:pPr>
        <w:pStyle w:val="af4"/>
        <w:jc w:val="both"/>
        <w:rPr>
          <w:sz w:val="22"/>
          <w:szCs w:val="22"/>
        </w:rPr>
      </w:pPr>
      <w:r w:rsidRPr="000F4A0B">
        <w:rPr>
          <w:sz w:val="22"/>
          <w:szCs w:val="22"/>
        </w:rPr>
        <w:t>от 10.02.2017 года  № 29</w:t>
      </w:r>
    </w:p>
    <w:p w:rsidR="0009659E" w:rsidRPr="000F4A0B" w:rsidRDefault="0009659E" w:rsidP="000F4A0B">
      <w:pPr>
        <w:pStyle w:val="af4"/>
        <w:jc w:val="both"/>
        <w:rPr>
          <w:sz w:val="22"/>
          <w:szCs w:val="22"/>
        </w:rPr>
      </w:pPr>
      <w:r w:rsidRPr="000F4A0B">
        <w:rPr>
          <w:sz w:val="22"/>
          <w:szCs w:val="22"/>
        </w:rPr>
        <w:t>(приложение 2)</w:t>
      </w:r>
    </w:p>
    <w:p w:rsidR="0009659E" w:rsidRPr="000F4A0B" w:rsidRDefault="00BD0EF6" w:rsidP="000F4A0B">
      <w:pPr>
        <w:pStyle w:val="af4"/>
        <w:jc w:val="both"/>
        <w:rPr>
          <w:sz w:val="22"/>
          <w:szCs w:val="22"/>
        </w:rPr>
      </w:pPr>
      <w:r>
        <w:rPr>
          <w:rStyle w:val="a8"/>
          <w:rFonts w:eastAsiaTheme="majorEastAsia"/>
          <w:sz w:val="22"/>
          <w:szCs w:val="22"/>
        </w:rPr>
        <w:t xml:space="preserve">               </w:t>
      </w:r>
      <w:r w:rsidR="0009659E" w:rsidRPr="000F4A0B">
        <w:rPr>
          <w:rStyle w:val="a8"/>
          <w:rFonts w:eastAsiaTheme="majorEastAsia"/>
          <w:sz w:val="22"/>
          <w:szCs w:val="22"/>
        </w:rPr>
        <w:t>ПРАВИЛА</w:t>
      </w:r>
    </w:p>
    <w:p w:rsidR="0009659E" w:rsidRPr="000F4A0B" w:rsidRDefault="0009659E" w:rsidP="000F4A0B">
      <w:pPr>
        <w:pStyle w:val="af4"/>
        <w:jc w:val="both"/>
        <w:rPr>
          <w:sz w:val="22"/>
          <w:szCs w:val="22"/>
        </w:rPr>
      </w:pPr>
      <w:r w:rsidRPr="000F4A0B">
        <w:rPr>
          <w:rStyle w:val="a8"/>
          <w:rFonts w:eastAsiaTheme="majorEastAsia"/>
          <w:sz w:val="22"/>
          <w:szCs w:val="22"/>
        </w:rPr>
        <w:t>работы с обезличенными персональными данными администрации сельского поселения «Укыр»</w:t>
      </w:r>
    </w:p>
    <w:p w:rsidR="0009659E" w:rsidRPr="000F4A0B" w:rsidRDefault="0009659E" w:rsidP="00BD0EF6">
      <w:pPr>
        <w:pStyle w:val="af4"/>
        <w:jc w:val="both"/>
        <w:rPr>
          <w:sz w:val="22"/>
          <w:szCs w:val="22"/>
        </w:rPr>
      </w:pPr>
      <w:r w:rsidRPr="000F4A0B">
        <w:rPr>
          <w:rStyle w:val="a8"/>
          <w:rFonts w:eastAsiaTheme="majorEastAsia"/>
          <w:sz w:val="22"/>
          <w:szCs w:val="22"/>
        </w:rPr>
        <w:t> 1 ОБЩИЕ ПОЛОЖЕНИЯ</w:t>
      </w:r>
    </w:p>
    <w:p w:rsidR="0009659E" w:rsidRPr="000F4A0B" w:rsidRDefault="0009659E" w:rsidP="000F4A0B">
      <w:pPr>
        <w:pStyle w:val="af4"/>
        <w:jc w:val="both"/>
        <w:rPr>
          <w:sz w:val="22"/>
          <w:szCs w:val="22"/>
        </w:rPr>
      </w:pPr>
      <w:r w:rsidRPr="000F4A0B">
        <w:rPr>
          <w:sz w:val="22"/>
          <w:szCs w:val="22"/>
        </w:rPr>
        <w:t>1.1 Настоящие Правила работы с обезличенными персональными данными  администрации сельского поселения «Укыр» (далее -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9659E" w:rsidRPr="000F4A0B" w:rsidRDefault="0009659E" w:rsidP="000F4A0B">
      <w:pPr>
        <w:pStyle w:val="af4"/>
        <w:jc w:val="both"/>
        <w:rPr>
          <w:sz w:val="22"/>
          <w:szCs w:val="22"/>
        </w:rPr>
      </w:pPr>
      <w:r w:rsidRPr="000F4A0B">
        <w:rPr>
          <w:sz w:val="22"/>
          <w:szCs w:val="22"/>
        </w:rPr>
        <w:t>1.2 Настоящие Правила определяют порядок работы с обезличенными данными Администрации.</w:t>
      </w:r>
    </w:p>
    <w:p w:rsidR="0009659E" w:rsidRPr="000F4A0B" w:rsidRDefault="0009659E" w:rsidP="000F4A0B">
      <w:pPr>
        <w:pStyle w:val="af4"/>
        <w:jc w:val="both"/>
        <w:rPr>
          <w:sz w:val="22"/>
          <w:szCs w:val="22"/>
        </w:rPr>
      </w:pPr>
      <w:r w:rsidRPr="000F4A0B">
        <w:rPr>
          <w:sz w:val="22"/>
          <w:szCs w:val="22"/>
        </w:rPr>
        <w:t>1.3 Настоящие Правила утверждаются постановлением Администрации.</w:t>
      </w:r>
    </w:p>
    <w:p w:rsidR="0009659E" w:rsidRPr="000F4A0B" w:rsidRDefault="0009659E" w:rsidP="000F4A0B">
      <w:pPr>
        <w:numPr>
          <w:ilvl w:val="0"/>
          <w:numId w:val="12"/>
        </w:numPr>
        <w:spacing w:before="100" w:beforeAutospacing="1" w:after="100" w:afterAutospacing="1"/>
        <w:jc w:val="both"/>
        <w:rPr>
          <w:sz w:val="22"/>
          <w:szCs w:val="22"/>
        </w:rPr>
      </w:pPr>
      <w:r w:rsidRPr="000F4A0B">
        <w:rPr>
          <w:rStyle w:val="a8"/>
          <w:rFonts w:eastAsiaTheme="majorEastAsia"/>
          <w:sz w:val="22"/>
          <w:szCs w:val="22"/>
        </w:rPr>
        <w:t>2 ТЕРМИНЫ И ОПРЕДЕЛЕНИЯ</w:t>
      </w:r>
    </w:p>
    <w:p w:rsidR="0009659E" w:rsidRPr="000F4A0B" w:rsidRDefault="0009659E" w:rsidP="000F4A0B">
      <w:pPr>
        <w:pStyle w:val="af4"/>
        <w:jc w:val="both"/>
        <w:rPr>
          <w:sz w:val="22"/>
          <w:szCs w:val="22"/>
        </w:rPr>
      </w:pPr>
      <w:r w:rsidRPr="000F4A0B">
        <w:rPr>
          <w:sz w:val="22"/>
          <w:szCs w:val="22"/>
        </w:rPr>
        <w:t>2.1 В соответствии с Федеральным законом от 27.07.2006 № 152-ФЗ «О персональных данных»:</w:t>
      </w:r>
    </w:p>
    <w:p w:rsidR="0009659E" w:rsidRPr="000F4A0B" w:rsidRDefault="0009659E" w:rsidP="000F4A0B">
      <w:pPr>
        <w:pStyle w:val="af4"/>
        <w:jc w:val="both"/>
        <w:rPr>
          <w:sz w:val="22"/>
          <w:szCs w:val="22"/>
        </w:rPr>
      </w:pPr>
      <w:r w:rsidRPr="000F4A0B">
        <w:rPr>
          <w:sz w:val="22"/>
          <w:szCs w:val="22"/>
        </w:rPr>
        <w:t>2.1.1 персональные данные</w:t>
      </w:r>
      <w:r w:rsidRPr="000F4A0B">
        <w:rPr>
          <w:rStyle w:val="a8"/>
          <w:rFonts w:eastAsiaTheme="majorEastAsia"/>
          <w:sz w:val="22"/>
          <w:szCs w:val="22"/>
        </w:rPr>
        <w:t xml:space="preserve"> – </w:t>
      </w:r>
      <w:r w:rsidRPr="000F4A0B">
        <w:rPr>
          <w:sz w:val="22"/>
          <w:szCs w:val="22"/>
        </w:rPr>
        <w:t>любая информация, относящаяся к прямо или косвенно определенному или определяемому физическому лицу (субъекту персональных данных);</w:t>
      </w:r>
    </w:p>
    <w:p w:rsidR="0009659E" w:rsidRPr="000F4A0B" w:rsidRDefault="0009659E" w:rsidP="000F4A0B">
      <w:pPr>
        <w:pStyle w:val="af4"/>
        <w:jc w:val="both"/>
        <w:rPr>
          <w:sz w:val="22"/>
          <w:szCs w:val="22"/>
        </w:rPr>
      </w:pPr>
      <w:r w:rsidRPr="000F4A0B">
        <w:rPr>
          <w:sz w:val="22"/>
          <w:szCs w:val="22"/>
        </w:rPr>
        <w:t>2.1.2.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9659E" w:rsidRPr="000F4A0B" w:rsidRDefault="0009659E" w:rsidP="000F4A0B">
      <w:pPr>
        <w:pStyle w:val="af4"/>
        <w:jc w:val="both"/>
        <w:rPr>
          <w:sz w:val="22"/>
          <w:szCs w:val="22"/>
        </w:rPr>
      </w:pPr>
      <w:r w:rsidRPr="000F4A0B">
        <w:rPr>
          <w:rStyle w:val="a9"/>
          <w:rFonts w:ascii="Times New Roman" w:hAnsi="Times New Roman" w:cs="Times New Roman"/>
          <w:sz w:val="22"/>
          <w:szCs w:val="22"/>
        </w:rPr>
        <w:t xml:space="preserve">2.1.3. </w:t>
      </w:r>
      <w:r w:rsidRPr="000F4A0B">
        <w:rPr>
          <w:rStyle w:val="a8"/>
          <w:rFonts w:eastAsiaTheme="majorEastAsia"/>
          <w:sz w:val="22"/>
          <w:szCs w:val="22"/>
        </w:rPr>
        <w:t>обезличивание персональных данных</w:t>
      </w:r>
      <w:r w:rsidRPr="000F4A0B">
        <w:rPr>
          <w:rStyle w:val="a9"/>
          <w:rFonts w:ascii="Times New Roman" w:hAnsi="Times New Roman" w:cs="Times New Roman"/>
          <w:sz w:val="22"/>
          <w:szCs w:val="22"/>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09659E" w:rsidRPr="000F4A0B" w:rsidRDefault="0009659E" w:rsidP="00BD0EF6">
      <w:pPr>
        <w:pStyle w:val="af4"/>
        <w:jc w:val="both"/>
        <w:rPr>
          <w:sz w:val="22"/>
          <w:szCs w:val="22"/>
        </w:rPr>
      </w:pPr>
      <w:r w:rsidRPr="000F4A0B">
        <w:rPr>
          <w:rStyle w:val="a9"/>
          <w:rFonts w:ascii="Times New Roman" w:hAnsi="Times New Roman" w:cs="Times New Roman"/>
          <w:sz w:val="22"/>
          <w:szCs w:val="22"/>
        </w:rPr>
        <w:t> </w:t>
      </w:r>
      <w:r w:rsidRPr="000F4A0B">
        <w:rPr>
          <w:rStyle w:val="a8"/>
          <w:rFonts w:eastAsiaTheme="majorEastAsia"/>
          <w:sz w:val="22"/>
          <w:szCs w:val="22"/>
        </w:rPr>
        <w:t>3 УСЛОВИЯ ОБЕЗЛИЧИВАНИЯ</w:t>
      </w:r>
    </w:p>
    <w:p w:rsidR="0009659E" w:rsidRPr="000F4A0B" w:rsidRDefault="0009659E" w:rsidP="000F4A0B">
      <w:pPr>
        <w:pStyle w:val="af4"/>
        <w:jc w:val="both"/>
        <w:rPr>
          <w:sz w:val="22"/>
          <w:szCs w:val="22"/>
        </w:rPr>
      </w:pPr>
      <w:r w:rsidRPr="000F4A0B">
        <w:rPr>
          <w:sz w:val="22"/>
          <w:szCs w:val="22"/>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09659E" w:rsidRPr="000F4A0B" w:rsidRDefault="0009659E" w:rsidP="000F4A0B">
      <w:pPr>
        <w:pStyle w:val="af4"/>
        <w:jc w:val="both"/>
        <w:rPr>
          <w:sz w:val="22"/>
          <w:szCs w:val="22"/>
        </w:rPr>
      </w:pPr>
      <w:r w:rsidRPr="000F4A0B">
        <w:rPr>
          <w:sz w:val="22"/>
          <w:szCs w:val="22"/>
        </w:rPr>
        <w:t>3.2 Способы обезличивания при условии дальнейшей обработки персональных данных:</w:t>
      </w:r>
    </w:p>
    <w:p w:rsidR="0009659E" w:rsidRPr="000F4A0B" w:rsidRDefault="0009659E" w:rsidP="000F4A0B">
      <w:pPr>
        <w:pStyle w:val="af4"/>
        <w:jc w:val="both"/>
        <w:rPr>
          <w:sz w:val="22"/>
          <w:szCs w:val="22"/>
        </w:rPr>
      </w:pPr>
      <w:r w:rsidRPr="000F4A0B">
        <w:rPr>
          <w:sz w:val="22"/>
          <w:szCs w:val="22"/>
        </w:rPr>
        <w:t>3.2.1. уменьшение перечня обрабатываемых сведений;</w:t>
      </w:r>
    </w:p>
    <w:p w:rsidR="0009659E" w:rsidRPr="000F4A0B" w:rsidRDefault="0009659E" w:rsidP="000F4A0B">
      <w:pPr>
        <w:pStyle w:val="af4"/>
        <w:jc w:val="both"/>
        <w:rPr>
          <w:sz w:val="22"/>
          <w:szCs w:val="22"/>
        </w:rPr>
      </w:pPr>
      <w:r w:rsidRPr="000F4A0B">
        <w:rPr>
          <w:sz w:val="22"/>
          <w:szCs w:val="22"/>
        </w:rPr>
        <w:t>3.2.2. замена части сведений идентификаторами;</w:t>
      </w:r>
    </w:p>
    <w:p w:rsidR="0009659E" w:rsidRPr="000F4A0B" w:rsidRDefault="0009659E" w:rsidP="000F4A0B">
      <w:pPr>
        <w:pStyle w:val="af4"/>
        <w:jc w:val="both"/>
        <w:rPr>
          <w:sz w:val="22"/>
          <w:szCs w:val="22"/>
        </w:rPr>
      </w:pPr>
      <w:r w:rsidRPr="000F4A0B">
        <w:rPr>
          <w:sz w:val="22"/>
          <w:szCs w:val="22"/>
        </w:rPr>
        <w:t>3.2.3. обобщение – понижение точности некоторых сведений;</w:t>
      </w:r>
    </w:p>
    <w:p w:rsidR="0009659E" w:rsidRPr="000F4A0B" w:rsidRDefault="0009659E" w:rsidP="000F4A0B">
      <w:pPr>
        <w:pStyle w:val="af4"/>
        <w:jc w:val="both"/>
        <w:rPr>
          <w:sz w:val="22"/>
          <w:szCs w:val="22"/>
        </w:rPr>
      </w:pPr>
      <w:r w:rsidRPr="000F4A0B">
        <w:rPr>
          <w:sz w:val="22"/>
          <w:szCs w:val="22"/>
        </w:rPr>
        <w:t>3.2.4.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09659E" w:rsidRPr="000F4A0B" w:rsidRDefault="0009659E" w:rsidP="000F4A0B">
      <w:pPr>
        <w:pStyle w:val="af4"/>
        <w:jc w:val="both"/>
        <w:rPr>
          <w:sz w:val="22"/>
          <w:szCs w:val="22"/>
        </w:rPr>
      </w:pPr>
      <w:r w:rsidRPr="000F4A0B">
        <w:rPr>
          <w:sz w:val="22"/>
          <w:szCs w:val="22"/>
        </w:rPr>
        <w:t>3.2.5. деление сведений на части и обработка в разных информационных системах;</w:t>
      </w:r>
    </w:p>
    <w:p w:rsidR="0009659E" w:rsidRPr="000F4A0B" w:rsidRDefault="0009659E" w:rsidP="000F4A0B">
      <w:pPr>
        <w:pStyle w:val="af4"/>
        <w:jc w:val="both"/>
        <w:rPr>
          <w:sz w:val="22"/>
          <w:szCs w:val="22"/>
        </w:rPr>
      </w:pPr>
      <w:r w:rsidRPr="000F4A0B">
        <w:rPr>
          <w:sz w:val="22"/>
          <w:szCs w:val="22"/>
        </w:rPr>
        <w:t>3.2.6. другие способы.</w:t>
      </w:r>
    </w:p>
    <w:p w:rsidR="0009659E" w:rsidRPr="000F4A0B" w:rsidRDefault="0009659E" w:rsidP="000F4A0B">
      <w:pPr>
        <w:pStyle w:val="af4"/>
        <w:jc w:val="both"/>
        <w:rPr>
          <w:sz w:val="22"/>
          <w:szCs w:val="22"/>
        </w:rPr>
      </w:pPr>
      <w:r w:rsidRPr="000F4A0B">
        <w:rPr>
          <w:sz w:val="22"/>
          <w:szCs w:val="22"/>
        </w:rPr>
        <w:t>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09659E" w:rsidRPr="000F4A0B" w:rsidRDefault="0009659E" w:rsidP="000F4A0B">
      <w:pPr>
        <w:pStyle w:val="af4"/>
        <w:jc w:val="both"/>
        <w:rPr>
          <w:sz w:val="22"/>
          <w:szCs w:val="22"/>
        </w:rPr>
      </w:pPr>
      <w:r w:rsidRPr="000F4A0B">
        <w:rPr>
          <w:sz w:val="22"/>
          <w:szCs w:val="22"/>
        </w:rPr>
        <w:t>3.4 Для обезличивания персональных данных годятся любые способы явно не запрещенные законодательно.</w:t>
      </w:r>
    </w:p>
    <w:p w:rsidR="0009659E" w:rsidRPr="000F4A0B" w:rsidRDefault="0009659E" w:rsidP="000F4A0B">
      <w:pPr>
        <w:pStyle w:val="af4"/>
        <w:jc w:val="both"/>
        <w:rPr>
          <w:sz w:val="22"/>
          <w:szCs w:val="22"/>
        </w:rPr>
      </w:pPr>
      <w:r w:rsidRPr="000F4A0B">
        <w:rPr>
          <w:sz w:val="22"/>
          <w:szCs w:val="22"/>
        </w:rPr>
        <w:t>3.4.1 Перечень должностей муниципальных служащих Администрации, ответственных за проведение мероприятий по обезличиванию обрабатываемых персональных данных, приведен в Приложении к настоящим Правилам.</w:t>
      </w:r>
    </w:p>
    <w:p w:rsidR="0009659E" w:rsidRPr="000F4A0B" w:rsidRDefault="0009659E" w:rsidP="000F4A0B">
      <w:pPr>
        <w:pStyle w:val="af4"/>
        <w:jc w:val="both"/>
        <w:rPr>
          <w:sz w:val="22"/>
          <w:szCs w:val="22"/>
        </w:rPr>
      </w:pPr>
      <w:r w:rsidRPr="000F4A0B">
        <w:rPr>
          <w:sz w:val="22"/>
          <w:szCs w:val="22"/>
        </w:rPr>
        <w:t>3.4.2. Глава администрации принимает решение о необходимости обезличивания персональных данных;</w:t>
      </w:r>
    </w:p>
    <w:p w:rsidR="0009659E" w:rsidRPr="000F4A0B" w:rsidRDefault="0009659E" w:rsidP="000F4A0B">
      <w:pPr>
        <w:pStyle w:val="af4"/>
        <w:jc w:val="both"/>
        <w:rPr>
          <w:sz w:val="22"/>
          <w:szCs w:val="22"/>
        </w:rPr>
      </w:pPr>
      <w:r w:rsidRPr="000F4A0B">
        <w:rPr>
          <w:sz w:val="22"/>
          <w:szCs w:val="22"/>
        </w:rPr>
        <w:t>3.4.3. Специалисты администрации,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09659E" w:rsidRPr="000F4A0B" w:rsidRDefault="0009659E" w:rsidP="000F4A0B">
      <w:pPr>
        <w:pStyle w:val="af4"/>
        <w:jc w:val="both"/>
        <w:rPr>
          <w:sz w:val="22"/>
          <w:szCs w:val="22"/>
        </w:rPr>
      </w:pPr>
      <w:r w:rsidRPr="000F4A0B">
        <w:rPr>
          <w:sz w:val="22"/>
          <w:szCs w:val="22"/>
        </w:rPr>
        <w:t>3.4.4. Специалисты администрации,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09659E" w:rsidRPr="000F4A0B" w:rsidRDefault="0009659E" w:rsidP="00C9136E">
      <w:pPr>
        <w:pStyle w:val="af4"/>
        <w:jc w:val="both"/>
        <w:rPr>
          <w:sz w:val="22"/>
          <w:szCs w:val="22"/>
        </w:rPr>
      </w:pPr>
      <w:r w:rsidRPr="000F4A0B">
        <w:rPr>
          <w:sz w:val="22"/>
          <w:szCs w:val="22"/>
        </w:rPr>
        <w:t> 4 ПОРЯДОК РАБОТЫ С ОБЕЗЛИЧЕННЫМИ ПЕРСОНАЛЬНЫМИ ДАННЫМИ</w:t>
      </w:r>
    </w:p>
    <w:p w:rsidR="0009659E" w:rsidRPr="000F4A0B" w:rsidRDefault="0009659E" w:rsidP="000F4A0B">
      <w:pPr>
        <w:pStyle w:val="af4"/>
        <w:jc w:val="both"/>
        <w:rPr>
          <w:sz w:val="22"/>
          <w:szCs w:val="22"/>
        </w:rPr>
      </w:pPr>
      <w:r w:rsidRPr="000F4A0B">
        <w:rPr>
          <w:sz w:val="22"/>
          <w:szCs w:val="22"/>
        </w:rPr>
        <w:t>4.1 Обезличенные персональные данные не подлежат разглашению и нарушению конфиденциальности.</w:t>
      </w:r>
    </w:p>
    <w:p w:rsidR="0009659E" w:rsidRPr="000F4A0B" w:rsidRDefault="0009659E" w:rsidP="000F4A0B">
      <w:pPr>
        <w:pStyle w:val="af4"/>
        <w:jc w:val="both"/>
        <w:rPr>
          <w:sz w:val="22"/>
          <w:szCs w:val="22"/>
        </w:rPr>
      </w:pPr>
      <w:r w:rsidRPr="000F4A0B">
        <w:rPr>
          <w:sz w:val="22"/>
          <w:szCs w:val="22"/>
        </w:rPr>
        <w:t>4.2 Обезличенные персональные данные могут обрабатываться с использованием и без использования средств автоматизации.</w:t>
      </w:r>
    </w:p>
    <w:p w:rsidR="0009659E" w:rsidRPr="000F4A0B" w:rsidRDefault="0009659E" w:rsidP="000F4A0B">
      <w:pPr>
        <w:pStyle w:val="af4"/>
        <w:jc w:val="both"/>
        <w:rPr>
          <w:sz w:val="22"/>
          <w:szCs w:val="22"/>
        </w:rPr>
      </w:pPr>
      <w:r w:rsidRPr="000F4A0B">
        <w:rPr>
          <w:sz w:val="22"/>
          <w:szCs w:val="22"/>
        </w:rPr>
        <w:t>4.3 При обработке обезличенных персональных данных с использованием средств автоматизации необходимо соблюдение:</w:t>
      </w:r>
    </w:p>
    <w:p w:rsidR="0009659E" w:rsidRPr="000F4A0B" w:rsidRDefault="0009659E" w:rsidP="000F4A0B">
      <w:pPr>
        <w:pStyle w:val="af4"/>
        <w:jc w:val="both"/>
        <w:rPr>
          <w:sz w:val="22"/>
          <w:szCs w:val="22"/>
        </w:rPr>
      </w:pPr>
      <w:r w:rsidRPr="000F4A0B">
        <w:rPr>
          <w:sz w:val="22"/>
          <w:szCs w:val="22"/>
        </w:rPr>
        <w:t>4.3.1 парольной политики;</w:t>
      </w:r>
    </w:p>
    <w:p w:rsidR="0009659E" w:rsidRPr="000F4A0B" w:rsidRDefault="0009659E" w:rsidP="000F4A0B">
      <w:pPr>
        <w:pStyle w:val="af4"/>
        <w:jc w:val="both"/>
        <w:rPr>
          <w:sz w:val="22"/>
          <w:szCs w:val="22"/>
        </w:rPr>
      </w:pPr>
      <w:r w:rsidRPr="000F4A0B">
        <w:rPr>
          <w:sz w:val="22"/>
          <w:szCs w:val="22"/>
        </w:rPr>
        <w:t>4.3.2 антивирусной политики;</w:t>
      </w:r>
    </w:p>
    <w:p w:rsidR="0009659E" w:rsidRPr="000F4A0B" w:rsidRDefault="0009659E" w:rsidP="000F4A0B">
      <w:pPr>
        <w:pStyle w:val="af4"/>
        <w:jc w:val="both"/>
        <w:rPr>
          <w:sz w:val="22"/>
          <w:szCs w:val="22"/>
        </w:rPr>
      </w:pPr>
      <w:r w:rsidRPr="000F4A0B">
        <w:rPr>
          <w:sz w:val="22"/>
          <w:szCs w:val="22"/>
        </w:rPr>
        <w:t>4.3.3 правил работы со съемными носителями (если они используется);</w:t>
      </w:r>
    </w:p>
    <w:p w:rsidR="0009659E" w:rsidRPr="000F4A0B" w:rsidRDefault="0009659E" w:rsidP="000F4A0B">
      <w:pPr>
        <w:pStyle w:val="af4"/>
        <w:jc w:val="both"/>
        <w:rPr>
          <w:sz w:val="22"/>
          <w:szCs w:val="22"/>
        </w:rPr>
      </w:pPr>
      <w:r w:rsidRPr="000F4A0B">
        <w:rPr>
          <w:sz w:val="22"/>
          <w:szCs w:val="22"/>
        </w:rPr>
        <w:t>4.3.4 правил резервного копирования;</w:t>
      </w:r>
    </w:p>
    <w:p w:rsidR="0009659E" w:rsidRPr="000F4A0B" w:rsidRDefault="0009659E" w:rsidP="000F4A0B">
      <w:pPr>
        <w:pStyle w:val="af4"/>
        <w:jc w:val="both"/>
        <w:rPr>
          <w:sz w:val="22"/>
          <w:szCs w:val="22"/>
        </w:rPr>
      </w:pPr>
      <w:r w:rsidRPr="000F4A0B">
        <w:rPr>
          <w:sz w:val="22"/>
          <w:szCs w:val="22"/>
        </w:rPr>
        <w:t>4.3.5 правил доступа в помещения, где расположены элементы информационных систем;</w:t>
      </w:r>
    </w:p>
    <w:p w:rsidR="0009659E" w:rsidRPr="000F4A0B" w:rsidRDefault="0009659E" w:rsidP="000F4A0B">
      <w:pPr>
        <w:pStyle w:val="af4"/>
        <w:jc w:val="both"/>
        <w:rPr>
          <w:sz w:val="22"/>
          <w:szCs w:val="22"/>
        </w:rPr>
      </w:pPr>
      <w:r w:rsidRPr="000F4A0B">
        <w:rPr>
          <w:sz w:val="22"/>
          <w:szCs w:val="22"/>
        </w:rPr>
        <w:t>4.4 При обработке обезличенных персональных данных без использования средств автоматизации необходимо соблюдение:</w:t>
      </w:r>
    </w:p>
    <w:p w:rsidR="0009659E" w:rsidRPr="000F4A0B" w:rsidRDefault="0009659E" w:rsidP="000F4A0B">
      <w:pPr>
        <w:pStyle w:val="af4"/>
        <w:jc w:val="both"/>
        <w:rPr>
          <w:sz w:val="22"/>
          <w:szCs w:val="22"/>
        </w:rPr>
      </w:pPr>
      <w:r w:rsidRPr="000F4A0B">
        <w:rPr>
          <w:sz w:val="22"/>
          <w:szCs w:val="22"/>
        </w:rPr>
        <w:t>4.4.1 правил хранения бумажных носителей;</w:t>
      </w:r>
    </w:p>
    <w:p w:rsidR="0009659E" w:rsidRPr="000F4A0B" w:rsidRDefault="0009659E" w:rsidP="000F4A0B">
      <w:pPr>
        <w:pStyle w:val="af4"/>
        <w:jc w:val="both"/>
        <w:rPr>
          <w:sz w:val="22"/>
          <w:szCs w:val="22"/>
        </w:rPr>
      </w:pPr>
      <w:r w:rsidRPr="000F4A0B">
        <w:rPr>
          <w:sz w:val="22"/>
          <w:szCs w:val="22"/>
        </w:rPr>
        <w:t>4.4.2 правил доступа к ним и в помещения, где они хранятся.</w:t>
      </w:r>
    </w:p>
    <w:p w:rsidR="0009659E" w:rsidRPr="000F4A0B" w:rsidRDefault="0009659E" w:rsidP="00C9136E">
      <w:pPr>
        <w:pStyle w:val="af4"/>
        <w:spacing w:before="0" w:beforeAutospacing="0" w:after="0" w:afterAutospacing="0"/>
        <w:jc w:val="right"/>
        <w:rPr>
          <w:sz w:val="22"/>
          <w:szCs w:val="22"/>
        </w:rPr>
      </w:pPr>
      <w:r w:rsidRPr="000F4A0B">
        <w:rPr>
          <w:rStyle w:val="a8"/>
          <w:rFonts w:eastAsiaTheme="majorEastAsia"/>
          <w:sz w:val="22"/>
          <w:szCs w:val="22"/>
        </w:rPr>
        <w:t> </w:t>
      </w:r>
      <w:r w:rsidRPr="000F4A0B">
        <w:rPr>
          <w:sz w:val="22"/>
          <w:szCs w:val="22"/>
        </w:rPr>
        <w:t>Приложение</w:t>
      </w:r>
    </w:p>
    <w:p w:rsidR="0009659E" w:rsidRPr="000F4A0B" w:rsidRDefault="0009659E" w:rsidP="00C9136E">
      <w:pPr>
        <w:pStyle w:val="af4"/>
        <w:spacing w:before="0" w:beforeAutospacing="0" w:after="0" w:afterAutospacing="0"/>
        <w:jc w:val="right"/>
        <w:rPr>
          <w:sz w:val="22"/>
          <w:szCs w:val="22"/>
        </w:rPr>
      </w:pPr>
      <w:r w:rsidRPr="000F4A0B">
        <w:rPr>
          <w:sz w:val="22"/>
          <w:szCs w:val="22"/>
        </w:rPr>
        <w:t>к правилам работы с обезличенными</w:t>
      </w:r>
    </w:p>
    <w:p w:rsidR="0009659E" w:rsidRPr="000F4A0B" w:rsidRDefault="0009659E" w:rsidP="00C9136E">
      <w:pPr>
        <w:pStyle w:val="af4"/>
        <w:spacing w:before="0" w:beforeAutospacing="0" w:after="0" w:afterAutospacing="0"/>
        <w:jc w:val="right"/>
        <w:rPr>
          <w:sz w:val="22"/>
          <w:szCs w:val="22"/>
        </w:rPr>
      </w:pPr>
      <w:r w:rsidRPr="000F4A0B">
        <w:rPr>
          <w:sz w:val="22"/>
          <w:szCs w:val="22"/>
        </w:rPr>
        <w:t> персональными данными администрации</w:t>
      </w:r>
    </w:p>
    <w:p w:rsidR="0009659E" w:rsidRPr="000F4A0B" w:rsidRDefault="0009659E" w:rsidP="00C9136E">
      <w:pPr>
        <w:pStyle w:val="af4"/>
        <w:spacing w:before="0" w:beforeAutospacing="0" w:after="0" w:afterAutospacing="0"/>
        <w:jc w:val="right"/>
        <w:rPr>
          <w:sz w:val="22"/>
          <w:szCs w:val="22"/>
        </w:rPr>
      </w:pPr>
      <w:r w:rsidRPr="000F4A0B">
        <w:rPr>
          <w:sz w:val="22"/>
          <w:szCs w:val="22"/>
        </w:rPr>
        <w:t> сельского поселения «Укыр»</w:t>
      </w:r>
    </w:p>
    <w:p w:rsidR="0009659E" w:rsidRPr="000F4A0B" w:rsidRDefault="0009659E" w:rsidP="00C9136E">
      <w:pPr>
        <w:pStyle w:val="af4"/>
        <w:spacing w:before="0" w:beforeAutospacing="0" w:after="0" w:afterAutospacing="0"/>
        <w:jc w:val="right"/>
        <w:rPr>
          <w:sz w:val="22"/>
          <w:szCs w:val="22"/>
        </w:rPr>
      </w:pPr>
      <w:r w:rsidRPr="000F4A0B">
        <w:rPr>
          <w:rStyle w:val="a8"/>
          <w:rFonts w:eastAsiaTheme="majorEastAsia"/>
          <w:sz w:val="22"/>
          <w:szCs w:val="22"/>
        </w:rPr>
        <w:t> </w:t>
      </w:r>
    </w:p>
    <w:p w:rsidR="0009659E" w:rsidRPr="000F4A0B" w:rsidRDefault="0009659E" w:rsidP="00C9136E">
      <w:pPr>
        <w:pStyle w:val="af4"/>
        <w:spacing w:before="0" w:beforeAutospacing="0" w:after="0" w:afterAutospacing="0"/>
        <w:jc w:val="center"/>
        <w:rPr>
          <w:sz w:val="22"/>
          <w:szCs w:val="22"/>
        </w:rPr>
      </w:pPr>
      <w:r w:rsidRPr="000F4A0B">
        <w:rPr>
          <w:rStyle w:val="a8"/>
          <w:rFonts w:eastAsiaTheme="majorEastAsia"/>
          <w:sz w:val="22"/>
          <w:szCs w:val="22"/>
        </w:rPr>
        <w:t>Перечень</w:t>
      </w:r>
    </w:p>
    <w:p w:rsidR="0009659E" w:rsidRPr="000F4A0B" w:rsidRDefault="0009659E" w:rsidP="00C9136E">
      <w:pPr>
        <w:pStyle w:val="af4"/>
        <w:jc w:val="center"/>
        <w:rPr>
          <w:sz w:val="22"/>
          <w:szCs w:val="22"/>
        </w:rPr>
      </w:pPr>
      <w:r w:rsidRPr="000F4A0B">
        <w:rPr>
          <w:rStyle w:val="a8"/>
          <w:rFonts w:eastAsiaTheme="majorEastAsia"/>
          <w:sz w:val="22"/>
          <w:szCs w:val="22"/>
        </w:rPr>
        <w:t>должностей администрации сельского поселения «Укыр» ответственных за проведение мероприятий по обезличиванию обрабатываемых персональных данных</w:t>
      </w:r>
    </w:p>
    <w:p w:rsidR="0009659E" w:rsidRPr="000F4A0B" w:rsidRDefault="0009659E" w:rsidP="000F4A0B">
      <w:pPr>
        <w:pStyle w:val="af4"/>
        <w:jc w:val="both"/>
        <w:rPr>
          <w:sz w:val="22"/>
          <w:szCs w:val="22"/>
        </w:rPr>
      </w:pPr>
      <w:r w:rsidRPr="000F4A0B">
        <w:rPr>
          <w:rStyle w:val="a9"/>
          <w:rFonts w:ascii="Times New Roman" w:hAnsi="Times New Roman" w:cs="Times New Roman"/>
          <w:sz w:val="22"/>
          <w:szCs w:val="22"/>
        </w:rPr>
        <w:t> </w:t>
      </w:r>
    </w:p>
    <w:p w:rsidR="0009659E" w:rsidRPr="000F4A0B" w:rsidRDefault="0009659E" w:rsidP="000F4A0B">
      <w:pPr>
        <w:pStyle w:val="af4"/>
        <w:jc w:val="both"/>
        <w:rPr>
          <w:sz w:val="22"/>
          <w:szCs w:val="22"/>
        </w:rPr>
      </w:pPr>
      <w:r w:rsidRPr="000F4A0B">
        <w:rPr>
          <w:sz w:val="22"/>
          <w:szCs w:val="22"/>
        </w:rPr>
        <w:t>- Глава сельского поселения «Укыр»</w:t>
      </w:r>
    </w:p>
    <w:p w:rsidR="0009659E" w:rsidRPr="000F4A0B" w:rsidRDefault="0009659E" w:rsidP="000F4A0B">
      <w:pPr>
        <w:pStyle w:val="af4"/>
        <w:jc w:val="both"/>
        <w:rPr>
          <w:sz w:val="22"/>
          <w:szCs w:val="22"/>
        </w:rPr>
      </w:pPr>
      <w:r w:rsidRPr="000F4A0B">
        <w:rPr>
          <w:sz w:val="22"/>
          <w:szCs w:val="22"/>
        </w:rPr>
        <w:t>- Заместитель главы администрации</w:t>
      </w:r>
    </w:p>
    <w:p w:rsidR="0009659E" w:rsidRPr="000F4A0B" w:rsidRDefault="0009659E" w:rsidP="000F4A0B">
      <w:pPr>
        <w:pStyle w:val="af4"/>
        <w:jc w:val="both"/>
        <w:rPr>
          <w:sz w:val="22"/>
          <w:szCs w:val="22"/>
        </w:rPr>
      </w:pPr>
      <w:r w:rsidRPr="000F4A0B">
        <w:rPr>
          <w:sz w:val="22"/>
          <w:szCs w:val="22"/>
        </w:rPr>
        <w:t>- Специалист 1 категории администрации</w:t>
      </w:r>
    </w:p>
    <w:p w:rsidR="0009659E" w:rsidRPr="000F4A0B" w:rsidRDefault="0009659E" w:rsidP="000F4A0B">
      <w:pPr>
        <w:pStyle w:val="af4"/>
        <w:jc w:val="both"/>
        <w:rPr>
          <w:sz w:val="22"/>
          <w:szCs w:val="22"/>
        </w:rPr>
      </w:pPr>
      <w:r w:rsidRPr="000F4A0B">
        <w:rPr>
          <w:sz w:val="22"/>
          <w:szCs w:val="22"/>
        </w:rPr>
        <w:t>- Делопроизводитель администрации</w:t>
      </w:r>
    </w:p>
    <w:p w:rsidR="0009659E" w:rsidRPr="000F4A0B" w:rsidRDefault="0009659E" w:rsidP="000F4A0B">
      <w:pPr>
        <w:pStyle w:val="af4"/>
        <w:jc w:val="both"/>
        <w:rPr>
          <w:sz w:val="22"/>
          <w:szCs w:val="22"/>
        </w:rPr>
      </w:pPr>
      <w:r w:rsidRPr="000F4A0B">
        <w:rPr>
          <w:sz w:val="22"/>
          <w:szCs w:val="22"/>
        </w:rPr>
        <w:t>- Специалист по военно-учетной работе</w:t>
      </w:r>
    </w:p>
    <w:p w:rsidR="0009659E" w:rsidRPr="000F4A0B" w:rsidRDefault="0009659E" w:rsidP="000F4A0B">
      <w:pPr>
        <w:pStyle w:val="af4"/>
        <w:jc w:val="both"/>
        <w:rPr>
          <w:sz w:val="22"/>
          <w:szCs w:val="22"/>
        </w:rPr>
      </w:pPr>
      <w:r w:rsidRPr="000F4A0B">
        <w:rPr>
          <w:sz w:val="22"/>
          <w:szCs w:val="22"/>
        </w:rPr>
        <w:t>- Главный бухгалтер администраци</w:t>
      </w:r>
    </w:p>
    <w:p w:rsidR="0009659E" w:rsidRPr="000F4A0B" w:rsidRDefault="0009659E" w:rsidP="000F4A0B">
      <w:pPr>
        <w:pStyle w:val="af4"/>
        <w:jc w:val="both"/>
        <w:rPr>
          <w:sz w:val="22"/>
          <w:szCs w:val="22"/>
        </w:rPr>
      </w:pPr>
      <w:r w:rsidRPr="000F4A0B">
        <w:rPr>
          <w:sz w:val="22"/>
          <w:szCs w:val="22"/>
        </w:rPr>
        <w:t>           Утверждено</w:t>
      </w:r>
    </w:p>
    <w:p w:rsidR="0009659E" w:rsidRPr="000F4A0B" w:rsidRDefault="0009659E" w:rsidP="000F4A0B">
      <w:pPr>
        <w:pStyle w:val="af4"/>
        <w:jc w:val="both"/>
        <w:rPr>
          <w:sz w:val="22"/>
          <w:szCs w:val="22"/>
        </w:rPr>
      </w:pPr>
      <w:r w:rsidRPr="000F4A0B">
        <w:rPr>
          <w:sz w:val="22"/>
          <w:szCs w:val="22"/>
        </w:rPr>
        <w:t>постановлением администрации</w:t>
      </w:r>
    </w:p>
    <w:p w:rsidR="0009659E" w:rsidRPr="000F4A0B" w:rsidRDefault="0009659E" w:rsidP="000F4A0B">
      <w:pPr>
        <w:pStyle w:val="af4"/>
        <w:jc w:val="both"/>
        <w:rPr>
          <w:sz w:val="22"/>
          <w:szCs w:val="22"/>
        </w:rPr>
      </w:pPr>
      <w:r w:rsidRPr="000F4A0B">
        <w:rPr>
          <w:sz w:val="22"/>
          <w:szCs w:val="22"/>
        </w:rPr>
        <w:t>сельского поселение «Укыр»</w:t>
      </w:r>
    </w:p>
    <w:p w:rsidR="0009659E" w:rsidRPr="000F4A0B" w:rsidRDefault="0009659E" w:rsidP="000F4A0B">
      <w:pPr>
        <w:pStyle w:val="af4"/>
        <w:jc w:val="both"/>
        <w:rPr>
          <w:sz w:val="22"/>
          <w:szCs w:val="22"/>
        </w:rPr>
      </w:pPr>
      <w:r w:rsidRPr="000F4A0B">
        <w:rPr>
          <w:sz w:val="22"/>
          <w:szCs w:val="22"/>
        </w:rPr>
        <w:t>от 10.02.2017 года  № 29</w:t>
      </w:r>
    </w:p>
    <w:p w:rsidR="0009659E" w:rsidRPr="000F4A0B" w:rsidRDefault="0009659E" w:rsidP="000F4A0B">
      <w:pPr>
        <w:pStyle w:val="af4"/>
        <w:jc w:val="both"/>
        <w:rPr>
          <w:sz w:val="22"/>
          <w:szCs w:val="22"/>
        </w:rPr>
      </w:pPr>
      <w:r w:rsidRPr="000F4A0B">
        <w:rPr>
          <w:sz w:val="22"/>
          <w:szCs w:val="22"/>
        </w:rPr>
        <w:t>(приложение 3)</w:t>
      </w:r>
    </w:p>
    <w:p w:rsidR="0009659E" w:rsidRPr="000F4A0B" w:rsidRDefault="0009659E" w:rsidP="000F4A0B">
      <w:pPr>
        <w:pStyle w:val="af4"/>
        <w:jc w:val="both"/>
        <w:rPr>
          <w:sz w:val="22"/>
          <w:szCs w:val="22"/>
        </w:rPr>
      </w:pPr>
      <w:r w:rsidRPr="000F4A0B">
        <w:rPr>
          <w:rStyle w:val="a8"/>
          <w:rFonts w:eastAsiaTheme="majorEastAsia"/>
          <w:sz w:val="22"/>
          <w:szCs w:val="22"/>
        </w:rPr>
        <w:t> </w:t>
      </w:r>
    </w:p>
    <w:p w:rsidR="0009659E" w:rsidRPr="000F4A0B" w:rsidRDefault="0009659E" w:rsidP="000F4A0B">
      <w:pPr>
        <w:pStyle w:val="af4"/>
        <w:jc w:val="both"/>
        <w:rPr>
          <w:sz w:val="22"/>
          <w:szCs w:val="22"/>
        </w:rPr>
      </w:pPr>
      <w:r w:rsidRPr="000F4A0B">
        <w:rPr>
          <w:rStyle w:val="a8"/>
          <w:rFonts w:eastAsiaTheme="majorEastAsia"/>
          <w:sz w:val="22"/>
          <w:szCs w:val="22"/>
        </w:rPr>
        <w:t>ПРАВИЛА РАССМОТРЕНИЯ ЗАПРОСОВ СУБЪЕКТОВ ПЕРСОНАЛЬНЫХ ДАННЫХ ИЛИ ИХ ПРЕДСТАВИТЕЛЕЙ</w:t>
      </w:r>
    </w:p>
    <w:p w:rsidR="0009659E" w:rsidRPr="000F4A0B" w:rsidRDefault="0009659E" w:rsidP="000F4A0B">
      <w:pPr>
        <w:pStyle w:val="af4"/>
        <w:jc w:val="both"/>
        <w:rPr>
          <w:sz w:val="22"/>
          <w:szCs w:val="22"/>
        </w:rPr>
      </w:pPr>
      <w:r w:rsidRPr="000F4A0B">
        <w:rPr>
          <w:sz w:val="22"/>
          <w:szCs w:val="22"/>
        </w:rPr>
        <w:t>1. Субъект персональных данных имеет право на получение сведений, указанных в части 7 статьи 14 Федеральный закон Российской Федерации от 25 июля 2011г. N 261-ФЗ (далее Федеральный закон), за исключением случаев, предусмотренных частью 8 статьи 14 Федерального закона.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659E" w:rsidRPr="000F4A0B" w:rsidRDefault="0009659E" w:rsidP="000F4A0B">
      <w:pPr>
        <w:pStyle w:val="af4"/>
        <w:jc w:val="both"/>
        <w:rPr>
          <w:sz w:val="22"/>
          <w:szCs w:val="22"/>
        </w:rPr>
      </w:pPr>
      <w:r w:rsidRPr="000F4A0B">
        <w:rPr>
          <w:sz w:val="22"/>
          <w:szCs w:val="22"/>
        </w:rPr>
        <w:t>2.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9659E" w:rsidRPr="000F4A0B" w:rsidRDefault="0009659E" w:rsidP="000F4A0B">
      <w:pPr>
        <w:pStyle w:val="af4"/>
        <w:jc w:val="both"/>
        <w:rPr>
          <w:sz w:val="22"/>
          <w:szCs w:val="22"/>
        </w:rPr>
      </w:pPr>
      <w:r w:rsidRPr="000F4A0B">
        <w:rPr>
          <w:sz w:val="22"/>
          <w:szCs w:val="22"/>
        </w:rPr>
        <w:t>3.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9659E" w:rsidRPr="000F4A0B" w:rsidRDefault="0009659E" w:rsidP="000F4A0B">
      <w:pPr>
        <w:pStyle w:val="af4"/>
        <w:jc w:val="both"/>
        <w:rPr>
          <w:sz w:val="22"/>
          <w:szCs w:val="22"/>
        </w:rPr>
      </w:pPr>
      <w:r w:rsidRPr="000F4A0B">
        <w:rPr>
          <w:sz w:val="22"/>
          <w:szCs w:val="22"/>
        </w:rPr>
        <w:t>4.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9659E" w:rsidRPr="000F4A0B" w:rsidRDefault="0009659E" w:rsidP="000F4A0B">
      <w:pPr>
        <w:pStyle w:val="af4"/>
        <w:jc w:val="both"/>
        <w:rPr>
          <w:sz w:val="22"/>
          <w:szCs w:val="22"/>
        </w:rPr>
      </w:pPr>
      <w:r w:rsidRPr="000F4A0B">
        <w:rPr>
          <w:sz w:val="22"/>
          <w:szCs w:val="22"/>
        </w:rPr>
        <w:t>5. 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срока, указанного в части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настоящих правил, должен содержать обоснование направления повторного запроса.</w:t>
      </w:r>
    </w:p>
    <w:p w:rsidR="0009659E" w:rsidRPr="000F4A0B" w:rsidRDefault="0009659E" w:rsidP="000F4A0B">
      <w:pPr>
        <w:pStyle w:val="af4"/>
        <w:jc w:val="both"/>
        <w:rPr>
          <w:sz w:val="22"/>
          <w:szCs w:val="22"/>
        </w:rPr>
      </w:pPr>
      <w:r w:rsidRPr="000F4A0B">
        <w:rPr>
          <w:sz w:val="22"/>
          <w:szCs w:val="22"/>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настоящих правил согласно Федерального закона.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9659E" w:rsidRPr="000F4A0B" w:rsidRDefault="0009659E" w:rsidP="000F4A0B">
      <w:pPr>
        <w:pStyle w:val="af4"/>
        <w:jc w:val="both"/>
        <w:rPr>
          <w:sz w:val="22"/>
          <w:szCs w:val="22"/>
        </w:rPr>
      </w:pPr>
      <w:r w:rsidRPr="000F4A0B">
        <w:rPr>
          <w:sz w:val="22"/>
          <w:szCs w:val="22"/>
        </w:rPr>
        <w:t>7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9659E" w:rsidRPr="000F4A0B" w:rsidRDefault="0009659E" w:rsidP="000F4A0B">
      <w:pPr>
        <w:pStyle w:val="af4"/>
        <w:jc w:val="both"/>
        <w:rPr>
          <w:sz w:val="22"/>
          <w:szCs w:val="22"/>
        </w:rPr>
      </w:pPr>
      <w:r w:rsidRPr="000F4A0B">
        <w:rPr>
          <w:sz w:val="22"/>
          <w:szCs w:val="22"/>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9659E" w:rsidRPr="000F4A0B" w:rsidRDefault="0009659E" w:rsidP="000F4A0B">
      <w:pPr>
        <w:pStyle w:val="af4"/>
        <w:jc w:val="both"/>
        <w:rPr>
          <w:sz w:val="22"/>
          <w:szCs w:val="22"/>
        </w:rPr>
      </w:pPr>
      <w:r w:rsidRPr="000F4A0B">
        <w:rPr>
          <w:sz w:val="22"/>
          <w:szCs w:val="22"/>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9659E" w:rsidRPr="000F4A0B" w:rsidRDefault="0009659E" w:rsidP="000F4A0B">
      <w:pPr>
        <w:pStyle w:val="af4"/>
        <w:jc w:val="both"/>
        <w:rPr>
          <w:sz w:val="22"/>
          <w:szCs w:val="22"/>
        </w:rPr>
      </w:pPr>
      <w:r w:rsidRPr="000F4A0B">
        <w:rPr>
          <w:sz w:val="22"/>
          <w:szCs w:val="22"/>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9659E" w:rsidRPr="000F4A0B" w:rsidRDefault="0009659E" w:rsidP="000F4A0B">
      <w:pPr>
        <w:pStyle w:val="af4"/>
        <w:jc w:val="both"/>
        <w:rPr>
          <w:sz w:val="22"/>
          <w:szCs w:val="22"/>
        </w:rPr>
      </w:pPr>
      <w:r w:rsidRPr="000F4A0B">
        <w:rPr>
          <w:sz w:val="22"/>
          <w:szCs w:val="22"/>
        </w:rPr>
        <w:t>4) доступ субъекта персональных данных к его персональным данным нарушает права и законные интересы третьих лиц;</w:t>
      </w:r>
    </w:p>
    <w:p w:rsidR="0009659E" w:rsidRPr="000F4A0B" w:rsidRDefault="0009659E" w:rsidP="000F4A0B">
      <w:pPr>
        <w:pStyle w:val="af4"/>
        <w:jc w:val="both"/>
        <w:rPr>
          <w:sz w:val="22"/>
          <w:szCs w:val="22"/>
        </w:rPr>
      </w:pPr>
      <w:r w:rsidRPr="000F4A0B">
        <w:rPr>
          <w:sz w:val="22"/>
          <w:szCs w:val="22"/>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9659E" w:rsidRPr="000F4A0B" w:rsidRDefault="0009659E" w:rsidP="000F4A0B">
      <w:pPr>
        <w:pStyle w:val="af4"/>
        <w:jc w:val="both"/>
        <w:rPr>
          <w:sz w:val="22"/>
          <w:szCs w:val="22"/>
        </w:rPr>
      </w:pPr>
      <w:r w:rsidRPr="000F4A0B">
        <w:rPr>
          <w:sz w:val="22"/>
          <w:szCs w:val="22"/>
        </w:rPr>
        <w:t>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нрав субъектов персональных данных.</w:t>
      </w:r>
    </w:p>
    <w:p w:rsidR="0009659E" w:rsidRPr="000F4A0B" w:rsidRDefault="0009659E" w:rsidP="000F4A0B">
      <w:pPr>
        <w:pStyle w:val="af4"/>
        <w:jc w:val="both"/>
        <w:rPr>
          <w:sz w:val="22"/>
          <w:szCs w:val="22"/>
        </w:rPr>
      </w:pPr>
      <w:r w:rsidRPr="000F4A0B">
        <w:rPr>
          <w:sz w:val="22"/>
          <w:szCs w:val="22"/>
        </w:rPr>
        <w:t>1) Оператор обязан сообщить в порядке, предусмотренном статьей 14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09659E" w:rsidRPr="000F4A0B" w:rsidRDefault="0009659E" w:rsidP="000F4A0B">
      <w:pPr>
        <w:pStyle w:val="af4"/>
        <w:jc w:val="both"/>
        <w:rPr>
          <w:sz w:val="22"/>
          <w:szCs w:val="22"/>
        </w:rPr>
      </w:pPr>
      <w:r w:rsidRPr="000F4A0B">
        <w:rPr>
          <w:sz w:val="22"/>
          <w:szCs w:val="22"/>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9659E" w:rsidRPr="000F4A0B" w:rsidRDefault="0009659E" w:rsidP="000F4A0B">
      <w:pPr>
        <w:pStyle w:val="af4"/>
        <w:jc w:val="both"/>
        <w:rPr>
          <w:sz w:val="22"/>
          <w:szCs w:val="22"/>
        </w:rPr>
      </w:pPr>
      <w:r w:rsidRPr="000F4A0B">
        <w:rPr>
          <w:sz w:val="22"/>
          <w:szCs w:val="22"/>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
    <w:p w:rsidR="0009659E" w:rsidRPr="000F4A0B" w:rsidRDefault="0009659E" w:rsidP="000F4A0B">
      <w:pPr>
        <w:pStyle w:val="af4"/>
        <w:jc w:val="both"/>
        <w:rPr>
          <w:sz w:val="22"/>
          <w:szCs w:val="22"/>
        </w:rPr>
      </w:pPr>
      <w:r w:rsidRPr="000F4A0B">
        <w:rPr>
          <w:sz w:val="22"/>
          <w:szCs w:val="22"/>
        </w:rPr>
        <w:t>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лип, которым персональные данные этого субъекта были переданы.</w:t>
      </w:r>
    </w:p>
    <w:p w:rsidR="0009659E" w:rsidRPr="000F4A0B" w:rsidRDefault="0009659E" w:rsidP="000F4A0B">
      <w:pPr>
        <w:pStyle w:val="af4"/>
        <w:jc w:val="both"/>
        <w:rPr>
          <w:sz w:val="22"/>
          <w:szCs w:val="22"/>
        </w:rPr>
      </w:pPr>
      <w:r w:rsidRPr="000F4A0B">
        <w:rPr>
          <w:sz w:val="22"/>
          <w:szCs w:val="22"/>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09659E" w:rsidRPr="000F4A0B" w:rsidRDefault="0009659E" w:rsidP="00C9136E">
      <w:pPr>
        <w:pStyle w:val="af4"/>
        <w:spacing w:before="0" w:beforeAutospacing="0" w:after="0" w:afterAutospacing="0"/>
        <w:jc w:val="right"/>
        <w:rPr>
          <w:sz w:val="22"/>
          <w:szCs w:val="22"/>
        </w:rPr>
      </w:pPr>
      <w:r w:rsidRPr="000F4A0B">
        <w:rPr>
          <w:sz w:val="22"/>
          <w:szCs w:val="22"/>
        </w:rPr>
        <w:t>                                                                                           Утверждено</w:t>
      </w:r>
    </w:p>
    <w:p w:rsidR="0009659E" w:rsidRPr="000F4A0B" w:rsidRDefault="0009659E" w:rsidP="00C9136E">
      <w:pPr>
        <w:pStyle w:val="af4"/>
        <w:spacing w:before="0" w:beforeAutospacing="0" w:after="0" w:afterAutospacing="0"/>
        <w:jc w:val="right"/>
        <w:rPr>
          <w:sz w:val="22"/>
          <w:szCs w:val="22"/>
        </w:rPr>
      </w:pPr>
      <w:r w:rsidRPr="000F4A0B">
        <w:rPr>
          <w:sz w:val="22"/>
          <w:szCs w:val="22"/>
        </w:rPr>
        <w:t>постановлением администрации</w:t>
      </w:r>
    </w:p>
    <w:p w:rsidR="0009659E" w:rsidRPr="000F4A0B" w:rsidRDefault="0009659E" w:rsidP="00C9136E">
      <w:pPr>
        <w:pStyle w:val="af4"/>
        <w:spacing w:before="0" w:beforeAutospacing="0" w:after="0" w:afterAutospacing="0"/>
        <w:jc w:val="right"/>
        <w:rPr>
          <w:sz w:val="22"/>
          <w:szCs w:val="22"/>
        </w:rPr>
      </w:pPr>
      <w:r w:rsidRPr="000F4A0B">
        <w:rPr>
          <w:sz w:val="22"/>
          <w:szCs w:val="22"/>
        </w:rPr>
        <w:t>сельского поселения «Укыр»</w:t>
      </w:r>
    </w:p>
    <w:p w:rsidR="0009659E" w:rsidRPr="000F4A0B" w:rsidRDefault="0009659E" w:rsidP="00C9136E">
      <w:pPr>
        <w:pStyle w:val="af4"/>
        <w:spacing w:before="0" w:beforeAutospacing="0" w:after="0" w:afterAutospacing="0"/>
        <w:jc w:val="right"/>
        <w:rPr>
          <w:sz w:val="22"/>
          <w:szCs w:val="22"/>
        </w:rPr>
      </w:pPr>
      <w:r w:rsidRPr="000F4A0B">
        <w:rPr>
          <w:sz w:val="22"/>
          <w:szCs w:val="22"/>
        </w:rPr>
        <w:t>от 10.02.2017года  № 29</w:t>
      </w:r>
    </w:p>
    <w:p w:rsidR="0009659E" w:rsidRPr="000F4A0B" w:rsidRDefault="0009659E" w:rsidP="00C9136E">
      <w:pPr>
        <w:pStyle w:val="af4"/>
        <w:spacing w:before="0" w:beforeAutospacing="0" w:after="0" w:afterAutospacing="0"/>
        <w:jc w:val="right"/>
        <w:rPr>
          <w:sz w:val="22"/>
          <w:szCs w:val="22"/>
        </w:rPr>
      </w:pPr>
      <w:r w:rsidRPr="000F4A0B">
        <w:rPr>
          <w:sz w:val="22"/>
          <w:szCs w:val="22"/>
        </w:rPr>
        <w:t>(приложение 4)</w:t>
      </w:r>
    </w:p>
    <w:p w:rsidR="0009659E" w:rsidRPr="000F4A0B" w:rsidRDefault="0009659E" w:rsidP="00C9136E">
      <w:pPr>
        <w:pStyle w:val="af4"/>
        <w:spacing w:before="0" w:beforeAutospacing="0" w:after="0" w:afterAutospacing="0"/>
        <w:jc w:val="both"/>
        <w:rPr>
          <w:sz w:val="22"/>
          <w:szCs w:val="22"/>
        </w:rPr>
      </w:pPr>
      <w:r w:rsidRPr="000F4A0B">
        <w:rPr>
          <w:rStyle w:val="a8"/>
          <w:rFonts w:eastAsiaTheme="majorEastAsia"/>
          <w:sz w:val="22"/>
          <w:szCs w:val="22"/>
        </w:rPr>
        <w:t> </w:t>
      </w:r>
    </w:p>
    <w:p w:rsidR="0009659E" w:rsidRPr="000F4A0B" w:rsidRDefault="0009659E" w:rsidP="00C9136E">
      <w:pPr>
        <w:pStyle w:val="af4"/>
        <w:jc w:val="center"/>
        <w:rPr>
          <w:sz w:val="22"/>
          <w:szCs w:val="22"/>
        </w:rPr>
      </w:pPr>
      <w:r w:rsidRPr="000F4A0B">
        <w:rPr>
          <w:rStyle w:val="a8"/>
          <w:rFonts w:eastAsiaTheme="majorEastAsia"/>
          <w:sz w:val="22"/>
          <w:szCs w:val="22"/>
        </w:rPr>
        <w:t>Порядок</w:t>
      </w:r>
    </w:p>
    <w:p w:rsidR="0009659E" w:rsidRPr="000F4A0B" w:rsidRDefault="0009659E" w:rsidP="00C9136E">
      <w:pPr>
        <w:pStyle w:val="af4"/>
        <w:jc w:val="center"/>
        <w:rPr>
          <w:sz w:val="22"/>
          <w:szCs w:val="22"/>
        </w:rPr>
      </w:pPr>
      <w:r w:rsidRPr="000F4A0B">
        <w:rPr>
          <w:rStyle w:val="a8"/>
          <w:rFonts w:eastAsiaTheme="majorEastAsia"/>
          <w:sz w:val="22"/>
          <w:szCs w:val="22"/>
        </w:rPr>
        <w:t>доступа служащих администрации сельского поселения «Укыр» в помещения, в которых ведется обработка персональных данных</w:t>
      </w:r>
    </w:p>
    <w:p w:rsidR="0009659E" w:rsidRPr="000F4A0B" w:rsidRDefault="0009659E" w:rsidP="000F4A0B">
      <w:pPr>
        <w:pStyle w:val="af4"/>
        <w:jc w:val="both"/>
        <w:rPr>
          <w:sz w:val="22"/>
          <w:szCs w:val="22"/>
        </w:rPr>
      </w:pPr>
      <w:r w:rsidRPr="000F4A0B">
        <w:rPr>
          <w:rStyle w:val="a8"/>
          <w:rFonts w:eastAsiaTheme="majorEastAsia"/>
          <w:sz w:val="22"/>
          <w:szCs w:val="22"/>
        </w:rPr>
        <w:t> </w:t>
      </w:r>
    </w:p>
    <w:p w:rsidR="0009659E" w:rsidRPr="000F4A0B" w:rsidRDefault="0009659E" w:rsidP="000F4A0B">
      <w:pPr>
        <w:numPr>
          <w:ilvl w:val="0"/>
          <w:numId w:val="15"/>
        </w:numPr>
        <w:spacing w:before="100" w:beforeAutospacing="1" w:after="100" w:afterAutospacing="1"/>
        <w:jc w:val="both"/>
        <w:rPr>
          <w:sz w:val="22"/>
          <w:szCs w:val="22"/>
        </w:rPr>
      </w:pPr>
      <w:r w:rsidRPr="000F4A0B">
        <w:rPr>
          <w:sz w:val="22"/>
          <w:szCs w:val="22"/>
        </w:rPr>
        <w:t>Настоящий  Порядок доступа служащихадминистрации МО Укырское  сельское поселение в помещения, в которых ведется обработка персональных данных (далее – Порядок) разработан в соответствии с Федеральным законом от 27 июля 2006 г. № 152 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09659E" w:rsidRPr="000F4A0B" w:rsidRDefault="0009659E" w:rsidP="000F4A0B">
      <w:pPr>
        <w:numPr>
          <w:ilvl w:val="0"/>
          <w:numId w:val="15"/>
        </w:numPr>
        <w:spacing w:before="100" w:beforeAutospacing="1" w:after="100" w:afterAutospacing="1"/>
        <w:jc w:val="both"/>
        <w:rPr>
          <w:sz w:val="22"/>
          <w:szCs w:val="22"/>
        </w:rPr>
      </w:pPr>
      <w:r w:rsidRPr="000F4A0B">
        <w:rPr>
          <w:sz w:val="22"/>
          <w:szCs w:val="22"/>
        </w:rPr>
        <w:t>Персональные данные относятся к конфиденциальной информации. Должностные лица Администрации,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9659E" w:rsidRPr="000F4A0B" w:rsidRDefault="0009659E" w:rsidP="000F4A0B">
      <w:pPr>
        <w:numPr>
          <w:ilvl w:val="0"/>
          <w:numId w:val="15"/>
        </w:numPr>
        <w:spacing w:before="100" w:beforeAutospacing="1" w:after="100" w:afterAutospacing="1"/>
        <w:jc w:val="both"/>
        <w:rPr>
          <w:sz w:val="22"/>
          <w:szCs w:val="22"/>
        </w:rPr>
      </w:pPr>
      <w:r w:rsidRPr="000F4A0B">
        <w:rPr>
          <w:sz w:val="22"/>
          <w:szCs w:val="22"/>
        </w:rPr>
        <w:t>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09659E" w:rsidRPr="000F4A0B" w:rsidRDefault="0009659E" w:rsidP="000F4A0B">
      <w:pPr>
        <w:numPr>
          <w:ilvl w:val="0"/>
          <w:numId w:val="15"/>
        </w:numPr>
        <w:spacing w:before="100" w:beforeAutospacing="1" w:after="100" w:afterAutospacing="1"/>
        <w:jc w:val="both"/>
        <w:rPr>
          <w:sz w:val="22"/>
          <w:szCs w:val="22"/>
        </w:rPr>
      </w:pPr>
      <w:r w:rsidRPr="000F4A0B">
        <w:rPr>
          <w:sz w:val="22"/>
          <w:szCs w:val="22"/>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09659E" w:rsidRPr="000F4A0B" w:rsidRDefault="0009659E" w:rsidP="000F4A0B">
      <w:pPr>
        <w:pStyle w:val="af4"/>
        <w:jc w:val="both"/>
        <w:rPr>
          <w:sz w:val="22"/>
          <w:szCs w:val="22"/>
        </w:rPr>
      </w:pPr>
      <w:r w:rsidRPr="000F4A0B">
        <w:rPr>
          <w:sz w:val="22"/>
          <w:szCs w:val="22"/>
        </w:rPr>
        <w:t>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09659E" w:rsidRPr="000F4A0B" w:rsidRDefault="0009659E" w:rsidP="000F4A0B">
      <w:pPr>
        <w:numPr>
          <w:ilvl w:val="0"/>
          <w:numId w:val="16"/>
        </w:numPr>
        <w:spacing w:before="100" w:beforeAutospacing="1" w:after="100" w:afterAutospacing="1"/>
        <w:jc w:val="both"/>
        <w:rPr>
          <w:sz w:val="22"/>
          <w:szCs w:val="22"/>
        </w:rPr>
      </w:pPr>
      <w:r w:rsidRPr="000F4A0B">
        <w:rPr>
          <w:sz w:val="22"/>
          <w:szCs w:val="22"/>
        </w:rPr>
        <w:t>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муниципальные служащие Администрации, уполномоченные на обработку персональных данных правовым актом Администрации.</w:t>
      </w:r>
    </w:p>
    <w:p w:rsidR="0009659E" w:rsidRPr="000F4A0B" w:rsidRDefault="0009659E" w:rsidP="000F4A0B">
      <w:pPr>
        <w:numPr>
          <w:ilvl w:val="0"/>
          <w:numId w:val="16"/>
        </w:numPr>
        <w:spacing w:before="100" w:beforeAutospacing="1" w:after="100" w:afterAutospacing="1"/>
        <w:jc w:val="both"/>
        <w:rPr>
          <w:sz w:val="22"/>
          <w:szCs w:val="22"/>
        </w:rPr>
      </w:pPr>
      <w:r w:rsidRPr="000F4A0B">
        <w:rPr>
          <w:sz w:val="22"/>
          <w:szCs w:val="22"/>
        </w:rPr>
        <w:t>Нахождения лиц в помещениях Администрации, не являющихся уполномоченными лицами на обработку персональных данных, возможно только в сопровождении уполномоченного сотрудника Администрации на время, ограниченное необходимостью решение вопросов, связанных с исполнением государственных функций и (или) осуществлением полномочий в рамках договоров, заключенных с Администрацией.</w:t>
      </w:r>
    </w:p>
    <w:p w:rsidR="0009659E" w:rsidRPr="000F4A0B" w:rsidRDefault="0009659E" w:rsidP="000F4A0B">
      <w:pPr>
        <w:numPr>
          <w:ilvl w:val="0"/>
          <w:numId w:val="16"/>
        </w:numPr>
        <w:spacing w:before="100" w:beforeAutospacing="1" w:after="100" w:afterAutospacing="1"/>
        <w:jc w:val="both"/>
        <w:rPr>
          <w:sz w:val="22"/>
          <w:szCs w:val="22"/>
        </w:rPr>
      </w:pPr>
      <w:r w:rsidRPr="000F4A0B">
        <w:rPr>
          <w:sz w:val="22"/>
          <w:szCs w:val="22"/>
        </w:rPr>
        <w:t>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назначенной распоряжением главы администрации.</w:t>
      </w:r>
    </w:p>
    <w:p w:rsidR="0009659E" w:rsidRPr="000F4A0B" w:rsidRDefault="0009659E" w:rsidP="000F4A0B">
      <w:pPr>
        <w:pStyle w:val="af4"/>
        <w:jc w:val="both"/>
        <w:rPr>
          <w:sz w:val="22"/>
          <w:szCs w:val="22"/>
        </w:rPr>
      </w:pPr>
      <w:r w:rsidRPr="000F4A0B">
        <w:rPr>
          <w:sz w:val="22"/>
          <w:szCs w:val="22"/>
        </w:rPr>
        <w:t> </w:t>
      </w:r>
    </w:p>
    <w:p w:rsidR="0009659E" w:rsidRPr="000F4A0B" w:rsidRDefault="0009659E" w:rsidP="00C9136E">
      <w:pPr>
        <w:pStyle w:val="af4"/>
        <w:spacing w:before="0" w:beforeAutospacing="0" w:after="0" w:afterAutospacing="0"/>
        <w:jc w:val="right"/>
        <w:rPr>
          <w:sz w:val="22"/>
          <w:szCs w:val="22"/>
        </w:rPr>
      </w:pPr>
      <w:r w:rsidRPr="000F4A0B">
        <w:rPr>
          <w:sz w:val="22"/>
          <w:szCs w:val="22"/>
        </w:rPr>
        <w:t> Утверждено</w:t>
      </w:r>
    </w:p>
    <w:p w:rsidR="0009659E" w:rsidRPr="000F4A0B" w:rsidRDefault="0009659E" w:rsidP="00C9136E">
      <w:pPr>
        <w:pStyle w:val="af4"/>
        <w:spacing w:before="0" w:beforeAutospacing="0" w:after="0" w:afterAutospacing="0"/>
        <w:jc w:val="right"/>
        <w:rPr>
          <w:sz w:val="22"/>
          <w:szCs w:val="22"/>
        </w:rPr>
      </w:pPr>
      <w:r w:rsidRPr="000F4A0B">
        <w:rPr>
          <w:sz w:val="22"/>
          <w:szCs w:val="22"/>
        </w:rPr>
        <w:t>постановлением администрации</w:t>
      </w:r>
    </w:p>
    <w:p w:rsidR="0009659E" w:rsidRPr="000F4A0B" w:rsidRDefault="0009659E" w:rsidP="00C9136E">
      <w:pPr>
        <w:pStyle w:val="af4"/>
        <w:spacing w:before="0" w:beforeAutospacing="0" w:after="0" w:afterAutospacing="0"/>
        <w:jc w:val="right"/>
        <w:rPr>
          <w:sz w:val="22"/>
          <w:szCs w:val="22"/>
        </w:rPr>
      </w:pPr>
      <w:r w:rsidRPr="000F4A0B">
        <w:rPr>
          <w:sz w:val="22"/>
          <w:szCs w:val="22"/>
        </w:rPr>
        <w:t>сельского поселения «Укыр»</w:t>
      </w:r>
    </w:p>
    <w:p w:rsidR="0009659E" w:rsidRPr="000F4A0B" w:rsidRDefault="0009659E" w:rsidP="00C9136E">
      <w:pPr>
        <w:pStyle w:val="af4"/>
        <w:spacing w:before="0" w:beforeAutospacing="0" w:after="0" w:afterAutospacing="0"/>
        <w:jc w:val="right"/>
        <w:rPr>
          <w:sz w:val="22"/>
          <w:szCs w:val="22"/>
        </w:rPr>
      </w:pPr>
      <w:r w:rsidRPr="000F4A0B">
        <w:rPr>
          <w:sz w:val="22"/>
          <w:szCs w:val="22"/>
        </w:rPr>
        <w:t>от 10.02.2017года  № 29</w:t>
      </w:r>
    </w:p>
    <w:p w:rsidR="0009659E" w:rsidRPr="000F4A0B" w:rsidRDefault="0009659E" w:rsidP="00C9136E">
      <w:pPr>
        <w:pStyle w:val="af4"/>
        <w:spacing w:before="0" w:beforeAutospacing="0" w:after="0" w:afterAutospacing="0"/>
        <w:jc w:val="right"/>
        <w:rPr>
          <w:sz w:val="22"/>
          <w:szCs w:val="22"/>
        </w:rPr>
      </w:pPr>
      <w:r w:rsidRPr="000F4A0B">
        <w:rPr>
          <w:sz w:val="22"/>
          <w:szCs w:val="22"/>
        </w:rPr>
        <w:t>(приложение 5)</w:t>
      </w:r>
    </w:p>
    <w:p w:rsidR="0009659E" w:rsidRPr="000F4A0B" w:rsidRDefault="0009659E" w:rsidP="00C9136E">
      <w:pPr>
        <w:pStyle w:val="af4"/>
        <w:spacing w:before="0" w:beforeAutospacing="0" w:after="0" w:afterAutospacing="0"/>
        <w:jc w:val="both"/>
        <w:rPr>
          <w:sz w:val="22"/>
          <w:szCs w:val="22"/>
        </w:rPr>
      </w:pPr>
      <w:r w:rsidRPr="000F4A0B">
        <w:rPr>
          <w:sz w:val="22"/>
          <w:szCs w:val="22"/>
        </w:rPr>
        <w:t> </w:t>
      </w:r>
    </w:p>
    <w:p w:rsidR="0009659E" w:rsidRPr="000F4A0B" w:rsidRDefault="0009659E" w:rsidP="00C9136E">
      <w:pPr>
        <w:pStyle w:val="af4"/>
        <w:jc w:val="center"/>
        <w:rPr>
          <w:sz w:val="22"/>
          <w:szCs w:val="22"/>
        </w:rPr>
      </w:pPr>
      <w:r w:rsidRPr="000F4A0B">
        <w:rPr>
          <w:rStyle w:val="a8"/>
          <w:rFonts w:eastAsiaTheme="majorEastAsia"/>
          <w:sz w:val="22"/>
          <w:szCs w:val="22"/>
        </w:rPr>
        <w:t>Перечень персональных данных, обрабатываемых</w:t>
      </w:r>
    </w:p>
    <w:p w:rsidR="0009659E" w:rsidRPr="000F4A0B" w:rsidRDefault="0009659E" w:rsidP="00C9136E">
      <w:pPr>
        <w:pStyle w:val="af4"/>
        <w:jc w:val="center"/>
        <w:rPr>
          <w:sz w:val="22"/>
          <w:szCs w:val="22"/>
        </w:rPr>
      </w:pPr>
      <w:r w:rsidRPr="000F4A0B">
        <w:rPr>
          <w:rStyle w:val="a8"/>
          <w:rFonts w:eastAsiaTheme="majorEastAsia"/>
          <w:sz w:val="22"/>
          <w:szCs w:val="22"/>
        </w:rPr>
        <w:t>в администрации сельского поселения «Укыр»</w:t>
      </w:r>
    </w:p>
    <w:p w:rsidR="0009659E" w:rsidRPr="000F4A0B" w:rsidRDefault="0009659E" w:rsidP="000F4A0B">
      <w:pPr>
        <w:pStyle w:val="af4"/>
        <w:jc w:val="both"/>
        <w:rPr>
          <w:sz w:val="22"/>
          <w:szCs w:val="22"/>
        </w:rPr>
      </w:pPr>
      <w:r w:rsidRPr="000F4A0B">
        <w:rPr>
          <w:sz w:val="22"/>
          <w:szCs w:val="22"/>
        </w:rPr>
        <w:t>Перечень персональных данных, подлежащих защите в администрации </w:t>
      </w:r>
    </w:p>
    <w:p w:rsidR="0009659E" w:rsidRPr="000F4A0B" w:rsidRDefault="0009659E" w:rsidP="000F4A0B">
      <w:pPr>
        <w:pStyle w:val="af4"/>
        <w:jc w:val="both"/>
        <w:rPr>
          <w:sz w:val="22"/>
          <w:szCs w:val="22"/>
        </w:rPr>
      </w:pPr>
      <w:r w:rsidRPr="000F4A0B">
        <w:rPr>
          <w:sz w:val="22"/>
          <w:szCs w:val="22"/>
        </w:rPr>
        <w:t>Сельское поселение «Укыр» (далее - Перечень), разработан в соответствии с Федеральным законом от 27.07.2006 № 152-ФЗ «О персональных данных».</w:t>
      </w:r>
    </w:p>
    <w:p w:rsidR="0009659E" w:rsidRPr="000F4A0B" w:rsidRDefault="0009659E" w:rsidP="000F4A0B">
      <w:pPr>
        <w:pStyle w:val="af4"/>
        <w:jc w:val="both"/>
        <w:rPr>
          <w:sz w:val="22"/>
          <w:szCs w:val="22"/>
        </w:rPr>
      </w:pPr>
      <w:r w:rsidRPr="000F4A0B">
        <w:rPr>
          <w:sz w:val="22"/>
          <w:szCs w:val="22"/>
        </w:rPr>
        <w:t> Сведениями, составляющими персональные данные,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в том числе:</w:t>
      </w:r>
    </w:p>
    <w:p w:rsidR="0009659E" w:rsidRPr="000F4A0B" w:rsidRDefault="0009659E" w:rsidP="000F4A0B">
      <w:pPr>
        <w:pStyle w:val="af4"/>
        <w:jc w:val="both"/>
        <w:rPr>
          <w:sz w:val="22"/>
          <w:szCs w:val="22"/>
        </w:rPr>
      </w:pPr>
      <w:r w:rsidRPr="000F4A0B">
        <w:rPr>
          <w:sz w:val="22"/>
          <w:szCs w:val="22"/>
        </w:rPr>
        <w:t>1. Персональные данные специальной категории: сведения, касающиеся расовой, национальной принадлежности, состояния здоровья.</w:t>
      </w:r>
    </w:p>
    <w:p w:rsidR="0009659E" w:rsidRPr="000F4A0B" w:rsidRDefault="0009659E" w:rsidP="000F4A0B">
      <w:pPr>
        <w:pStyle w:val="af4"/>
        <w:jc w:val="both"/>
        <w:rPr>
          <w:sz w:val="22"/>
          <w:szCs w:val="22"/>
        </w:rPr>
      </w:pPr>
      <w:r w:rsidRPr="000F4A0B">
        <w:rPr>
          <w:sz w:val="22"/>
          <w:szCs w:val="22"/>
        </w:rPr>
        <w:t>2. Биометрические персональные данные: сведения, которые характеризуют физиологические особенности человека и на основе которых можно установить его личность (фотографии субъекта персональных данных в личном деле, ксерокопии с документов, удостоверяющих личность и имеющих фотографию владельца в личном деле).</w:t>
      </w:r>
    </w:p>
    <w:p w:rsidR="0009659E" w:rsidRPr="000F4A0B" w:rsidRDefault="0009659E" w:rsidP="000F4A0B">
      <w:pPr>
        <w:pStyle w:val="af4"/>
        <w:jc w:val="both"/>
        <w:rPr>
          <w:sz w:val="22"/>
          <w:szCs w:val="22"/>
        </w:rPr>
      </w:pPr>
      <w:r w:rsidRPr="000F4A0B">
        <w:rPr>
          <w:sz w:val="22"/>
          <w:szCs w:val="22"/>
        </w:rPr>
        <w:t>3. Персональные данные общей категории:</w:t>
      </w:r>
    </w:p>
    <w:p w:rsidR="0009659E" w:rsidRPr="000F4A0B" w:rsidRDefault="0009659E" w:rsidP="000F4A0B">
      <w:pPr>
        <w:pStyle w:val="af4"/>
        <w:jc w:val="both"/>
        <w:rPr>
          <w:sz w:val="22"/>
          <w:szCs w:val="22"/>
        </w:rPr>
      </w:pPr>
      <w:r w:rsidRPr="000F4A0B">
        <w:rPr>
          <w:sz w:val="22"/>
          <w:szCs w:val="22"/>
        </w:rPr>
        <w:t>- фамилия, имя, отчество (в т.ч. прежние), дата и место рождения;</w:t>
      </w:r>
    </w:p>
    <w:p w:rsidR="0009659E" w:rsidRPr="000F4A0B" w:rsidRDefault="0009659E" w:rsidP="000F4A0B">
      <w:pPr>
        <w:pStyle w:val="af4"/>
        <w:jc w:val="both"/>
        <w:rPr>
          <w:sz w:val="22"/>
          <w:szCs w:val="22"/>
        </w:rPr>
      </w:pPr>
      <w:r w:rsidRPr="000F4A0B">
        <w:rPr>
          <w:sz w:val="22"/>
          <w:szCs w:val="22"/>
        </w:rPr>
        <w:t>- паспортные данные или данные или данные иного документа, удостоверяющего личность (серия, номер, дата выдачи, наименование органа, выдавшего документ), гражданство;</w:t>
      </w:r>
    </w:p>
    <w:p w:rsidR="0009659E" w:rsidRPr="000F4A0B" w:rsidRDefault="0009659E" w:rsidP="000F4A0B">
      <w:pPr>
        <w:pStyle w:val="af4"/>
        <w:jc w:val="both"/>
        <w:rPr>
          <w:sz w:val="22"/>
          <w:szCs w:val="22"/>
        </w:rPr>
      </w:pPr>
      <w:r w:rsidRPr="000F4A0B">
        <w:rPr>
          <w:sz w:val="22"/>
          <w:szCs w:val="22"/>
        </w:rPr>
        <w:t>- адрес места жительства (по паспорту и фактический) и дата регистрации по месту жительства или по месту пребывания;</w:t>
      </w:r>
    </w:p>
    <w:p w:rsidR="0009659E" w:rsidRPr="000F4A0B" w:rsidRDefault="0009659E" w:rsidP="000F4A0B">
      <w:pPr>
        <w:pStyle w:val="af4"/>
        <w:jc w:val="both"/>
        <w:rPr>
          <w:sz w:val="22"/>
          <w:szCs w:val="22"/>
        </w:rPr>
      </w:pPr>
      <w:r w:rsidRPr="000F4A0B">
        <w:rPr>
          <w:sz w:val="22"/>
          <w:szCs w:val="22"/>
        </w:rPr>
        <w:t>- номера телефонов (мобильного и домашнего), в случае их регистрации насубъекта персональных данных или по адресу его места жительства (по паспорту);</w:t>
      </w:r>
    </w:p>
    <w:p w:rsidR="0009659E" w:rsidRPr="000F4A0B" w:rsidRDefault="0009659E" w:rsidP="000F4A0B">
      <w:pPr>
        <w:pStyle w:val="af4"/>
        <w:jc w:val="both"/>
        <w:rPr>
          <w:sz w:val="22"/>
          <w:szCs w:val="22"/>
        </w:rPr>
      </w:pPr>
      <w:r w:rsidRPr="000F4A0B">
        <w:rPr>
          <w:sz w:val="22"/>
          <w:szCs w:val="22"/>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в том числе наименование и местоположение образовательного учреждения);</w:t>
      </w:r>
    </w:p>
    <w:p w:rsidR="0009659E" w:rsidRPr="000F4A0B" w:rsidRDefault="0009659E" w:rsidP="000F4A0B">
      <w:pPr>
        <w:pStyle w:val="af4"/>
        <w:jc w:val="both"/>
        <w:rPr>
          <w:sz w:val="22"/>
          <w:szCs w:val="22"/>
        </w:rPr>
      </w:pPr>
      <w:r w:rsidRPr="000F4A0B">
        <w:rPr>
          <w:sz w:val="22"/>
          <w:szCs w:val="22"/>
        </w:rPr>
        <w:t>-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w:t>
      </w:r>
    </w:p>
    <w:p w:rsidR="0009659E" w:rsidRPr="000F4A0B" w:rsidRDefault="0009659E" w:rsidP="000F4A0B">
      <w:pPr>
        <w:pStyle w:val="af4"/>
        <w:jc w:val="both"/>
        <w:rPr>
          <w:sz w:val="22"/>
          <w:szCs w:val="22"/>
        </w:rPr>
      </w:pPr>
      <w:r w:rsidRPr="000F4A0B">
        <w:rPr>
          <w:sz w:val="22"/>
          <w:szCs w:val="22"/>
        </w:rPr>
        <w:t>-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w:t>
      </w:r>
    </w:p>
    <w:p w:rsidR="0009659E" w:rsidRPr="000F4A0B" w:rsidRDefault="0009659E" w:rsidP="000F4A0B">
      <w:pPr>
        <w:pStyle w:val="af4"/>
        <w:jc w:val="both"/>
        <w:rPr>
          <w:sz w:val="22"/>
          <w:szCs w:val="22"/>
        </w:rPr>
      </w:pPr>
      <w:r w:rsidRPr="000F4A0B">
        <w:rPr>
          <w:sz w:val="22"/>
          <w:szCs w:val="22"/>
        </w:rPr>
        <w:t>-сведения о номере, серии и дате выдачи трудовой книжки (вкладыша в нее) и записей в ней;</w:t>
      </w:r>
    </w:p>
    <w:p w:rsidR="0009659E" w:rsidRPr="000F4A0B" w:rsidRDefault="0009659E" w:rsidP="000F4A0B">
      <w:pPr>
        <w:pStyle w:val="af4"/>
        <w:jc w:val="both"/>
        <w:rPr>
          <w:sz w:val="22"/>
          <w:szCs w:val="22"/>
        </w:rPr>
      </w:pPr>
      <w:r w:rsidRPr="000F4A0B">
        <w:rPr>
          <w:sz w:val="22"/>
          <w:szCs w:val="22"/>
        </w:rPr>
        <w:t>-содержание и реквизиты служебного контракта, гражданско-правового договора с гражданином;</w:t>
      </w:r>
    </w:p>
    <w:p w:rsidR="0009659E" w:rsidRPr="000F4A0B" w:rsidRDefault="0009659E" w:rsidP="000F4A0B">
      <w:pPr>
        <w:pStyle w:val="af4"/>
        <w:jc w:val="both"/>
        <w:rPr>
          <w:sz w:val="22"/>
          <w:szCs w:val="22"/>
        </w:rPr>
      </w:pPr>
      <w:r w:rsidRPr="000F4A0B">
        <w:rPr>
          <w:sz w:val="22"/>
          <w:szCs w:val="22"/>
        </w:rPr>
        <w:t>-сведения о заработной плате;</w:t>
      </w:r>
    </w:p>
    <w:p w:rsidR="0009659E" w:rsidRPr="000F4A0B" w:rsidRDefault="0009659E" w:rsidP="000F4A0B">
      <w:pPr>
        <w:pStyle w:val="af4"/>
        <w:jc w:val="both"/>
        <w:rPr>
          <w:sz w:val="22"/>
          <w:szCs w:val="22"/>
        </w:rPr>
      </w:pPr>
      <w:r w:rsidRPr="000F4A0B">
        <w:rPr>
          <w:sz w:val="22"/>
          <w:szCs w:val="22"/>
        </w:rPr>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w:t>
      </w:r>
    </w:p>
    <w:p w:rsidR="0009659E" w:rsidRPr="000F4A0B" w:rsidRDefault="0009659E" w:rsidP="000F4A0B">
      <w:pPr>
        <w:pStyle w:val="af4"/>
        <w:jc w:val="both"/>
        <w:rPr>
          <w:sz w:val="22"/>
          <w:szCs w:val="22"/>
        </w:rPr>
      </w:pPr>
      <w:r w:rsidRPr="000F4A0B">
        <w:rPr>
          <w:sz w:val="22"/>
          <w:szCs w:val="22"/>
        </w:rPr>
        <w:t>- сведения о семейном положении (состояние в браке, данные свидетельства о заключении брака, фамилия, имя, отчество супруги(а), паспортные данные супруги (а), данные справки по форме 2-НДФЛ супруги(а), степень родства, фамилии, имена, отчества и даты рождения других членов семьи, иждивенцев);</w:t>
      </w:r>
    </w:p>
    <w:p w:rsidR="0009659E" w:rsidRPr="000F4A0B" w:rsidRDefault="0009659E" w:rsidP="000F4A0B">
      <w:pPr>
        <w:pStyle w:val="af4"/>
        <w:jc w:val="both"/>
        <w:rPr>
          <w:sz w:val="22"/>
          <w:szCs w:val="22"/>
        </w:rPr>
      </w:pPr>
      <w:r w:rsidRPr="000F4A0B">
        <w:rPr>
          <w:sz w:val="22"/>
          <w:szCs w:val="22"/>
        </w:rPr>
        <w:t>- 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
    <w:p w:rsidR="0009659E" w:rsidRPr="000F4A0B" w:rsidRDefault="0009659E" w:rsidP="000F4A0B">
      <w:pPr>
        <w:pStyle w:val="af4"/>
        <w:jc w:val="both"/>
        <w:rPr>
          <w:sz w:val="22"/>
          <w:szCs w:val="22"/>
        </w:rPr>
      </w:pPr>
      <w:r w:rsidRPr="000F4A0B">
        <w:rPr>
          <w:sz w:val="22"/>
          <w:szCs w:val="22"/>
        </w:rPr>
        <w:t>- сведения о номере  и серии  страхового свидетельства государственного пенсионного страхования;</w:t>
      </w:r>
    </w:p>
    <w:p w:rsidR="0009659E" w:rsidRPr="000F4A0B" w:rsidRDefault="0009659E" w:rsidP="000F4A0B">
      <w:pPr>
        <w:pStyle w:val="af4"/>
        <w:jc w:val="both"/>
        <w:rPr>
          <w:sz w:val="22"/>
          <w:szCs w:val="22"/>
        </w:rPr>
      </w:pPr>
      <w:r w:rsidRPr="000F4A0B">
        <w:rPr>
          <w:sz w:val="22"/>
          <w:szCs w:val="22"/>
        </w:rPr>
        <w:t>- сведения об идентификационном номере налогоплательщика;</w:t>
      </w:r>
    </w:p>
    <w:p w:rsidR="0009659E" w:rsidRPr="000F4A0B" w:rsidRDefault="0009659E" w:rsidP="000F4A0B">
      <w:pPr>
        <w:pStyle w:val="af4"/>
        <w:jc w:val="both"/>
        <w:rPr>
          <w:sz w:val="22"/>
          <w:szCs w:val="22"/>
        </w:rPr>
      </w:pPr>
      <w:r w:rsidRPr="000F4A0B">
        <w:rPr>
          <w:sz w:val="22"/>
          <w:szCs w:val="22"/>
        </w:rPr>
        <w:t>- сведения из страховых полисов обязательного медицинского страхования;</w:t>
      </w:r>
    </w:p>
    <w:p w:rsidR="0009659E" w:rsidRPr="000F4A0B" w:rsidRDefault="0009659E" w:rsidP="000F4A0B">
      <w:pPr>
        <w:pStyle w:val="af4"/>
        <w:jc w:val="both"/>
        <w:rPr>
          <w:sz w:val="22"/>
          <w:szCs w:val="22"/>
        </w:rPr>
      </w:pPr>
      <w:r w:rsidRPr="000F4A0B">
        <w:rPr>
          <w:sz w:val="22"/>
          <w:szCs w:val="22"/>
        </w:rPr>
        <w:t>-сведения, указанные в оригиналах и копиях распоряжений по личному составу и материалах к ним;</w:t>
      </w:r>
    </w:p>
    <w:p w:rsidR="0009659E" w:rsidRPr="000F4A0B" w:rsidRDefault="0009659E" w:rsidP="000F4A0B">
      <w:pPr>
        <w:pStyle w:val="af4"/>
        <w:jc w:val="both"/>
        <w:rPr>
          <w:sz w:val="22"/>
          <w:szCs w:val="22"/>
        </w:rPr>
      </w:pPr>
      <w:r w:rsidRPr="000F4A0B">
        <w:rPr>
          <w:sz w:val="22"/>
          <w:szCs w:val="22"/>
        </w:rPr>
        <w:t>-сведения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сотрудника;</w:t>
      </w:r>
    </w:p>
    <w:p w:rsidR="0009659E" w:rsidRPr="000F4A0B" w:rsidRDefault="0009659E" w:rsidP="000F4A0B">
      <w:pPr>
        <w:pStyle w:val="af4"/>
        <w:jc w:val="both"/>
        <w:rPr>
          <w:sz w:val="22"/>
          <w:szCs w:val="22"/>
        </w:rPr>
      </w:pPr>
      <w:r w:rsidRPr="000F4A0B">
        <w:rPr>
          <w:sz w:val="22"/>
          <w:szCs w:val="22"/>
        </w:rPr>
        <w:t>-материалы по аттестации сотрудников;</w:t>
      </w:r>
    </w:p>
    <w:p w:rsidR="0009659E" w:rsidRPr="000F4A0B" w:rsidRDefault="0009659E" w:rsidP="000F4A0B">
      <w:pPr>
        <w:pStyle w:val="af4"/>
        <w:jc w:val="both"/>
        <w:rPr>
          <w:sz w:val="22"/>
          <w:szCs w:val="22"/>
        </w:rPr>
      </w:pPr>
      <w:r w:rsidRPr="000F4A0B">
        <w:rPr>
          <w:sz w:val="22"/>
          <w:szCs w:val="22"/>
        </w:rPr>
        <w:t>- материалы по внутренним служебным расследованиям в отношении сотрудников;</w:t>
      </w:r>
    </w:p>
    <w:p w:rsidR="0009659E" w:rsidRPr="000F4A0B" w:rsidRDefault="0009659E" w:rsidP="000F4A0B">
      <w:pPr>
        <w:pStyle w:val="af4"/>
        <w:jc w:val="both"/>
        <w:rPr>
          <w:sz w:val="22"/>
          <w:szCs w:val="22"/>
        </w:rPr>
      </w:pPr>
      <w:r w:rsidRPr="000F4A0B">
        <w:rPr>
          <w:sz w:val="22"/>
          <w:szCs w:val="22"/>
        </w:rPr>
        <w:t>-медицинские заключения установленной формы об отсутствии у гражданина заболевания, препятствующего поступлению на муниципальную службу;</w:t>
      </w:r>
    </w:p>
    <w:p w:rsidR="0009659E" w:rsidRPr="000F4A0B" w:rsidRDefault="0009659E" w:rsidP="000F4A0B">
      <w:pPr>
        <w:pStyle w:val="af4"/>
        <w:jc w:val="both"/>
        <w:rPr>
          <w:sz w:val="22"/>
          <w:szCs w:val="22"/>
        </w:rPr>
      </w:pPr>
      <w:r w:rsidRPr="000F4A0B">
        <w:rPr>
          <w:sz w:val="22"/>
          <w:szCs w:val="22"/>
        </w:rPr>
        <w:t>-сведения о временной нетрудоспособности сотрудников;</w:t>
      </w:r>
    </w:p>
    <w:p w:rsidR="0009659E" w:rsidRPr="000F4A0B" w:rsidRDefault="0009659E" w:rsidP="000F4A0B">
      <w:pPr>
        <w:pStyle w:val="af4"/>
        <w:jc w:val="both"/>
        <w:rPr>
          <w:sz w:val="22"/>
          <w:szCs w:val="22"/>
        </w:rPr>
      </w:pPr>
      <w:r w:rsidRPr="000F4A0B">
        <w:rPr>
          <w:sz w:val="22"/>
          <w:szCs w:val="22"/>
        </w:rPr>
        <w:t>-табельный номер сотрудника;</w:t>
      </w:r>
    </w:p>
    <w:p w:rsidR="0009659E" w:rsidRPr="000F4A0B" w:rsidRDefault="0009659E" w:rsidP="000F4A0B">
      <w:pPr>
        <w:pStyle w:val="af4"/>
        <w:jc w:val="both"/>
        <w:rPr>
          <w:sz w:val="22"/>
          <w:szCs w:val="22"/>
        </w:rPr>
      </w:pPr>
      <w:r w:rsidRPr="000F4A0B">
        <w:rPr>
          <w:sz w:val="22"/>
          <w:szCs w:val="22"/>
        </w:rPr>
        <w:t>-сведения о социальных льготах и о социальном статусе (серия, номер, дата выдачи, наименование органа, выдавшего документа, являющимся основанием  для предоставления льгот и статуса).</w:t>
      </w:r>
    </w:p>
    <w:p w:rsidR="0009659E" w:rsidRPr="000F4A0B" w:rsidRDefault="0009659E" w:rsidP="000F4A0B">
      <w:pPr>
        <w:pStyle w:val="af4"/>
        <w:jc w:val="both"/>
        <w:rPr>
          <w:sz w:val="22"/>
          <w:szCs w:val="22"/>
        </w:rPr>
      </w:pPr>
      <w:r w:rsidRPr="000F4A0B">
        <w:rPr>
          <w:sz w:val="22"/>
          <w:szCs w:val="22"/>
        </w:rPr>
        <w:t>4. Обезличенные и (или) общедоступные персональные данные:</w:t>
      </w:r>
    </w:p>
    <w:p w:rsidR="0009659E" w:rsidRPr="000F4A0B" w:rsidRDefault="0009659E" w:rsidP="000F4A0B">
      <w:pPr>
        <w:pStyle w:val="af4"/>
        <w:jc w:val="both"/>
        <w:rPr>
          <w:sz w:val="22"/>
          <w:szCs w:val="22"/>
        </w:rPr>
      </w:pPr>
      <w:r w:rsidRPr="000F4A0B">
        <w:rPr>
          <w:sz w:val="22"/>
          <w:szCs w:val="22"/>
        </w:rPr>
        <w:t>-сведения о трудовой деятельности (общие данные о трудовой  занятости на текущее время, общий и непрерывный стаж работы);</w:t>
      </w:r>
    </w:p>
    <w:p w:rsidR="0009659E" w:rsidRPr="000F4A0B" w:rsidRDefault="0009659E" w:rsidP="000F4A0B">
      <w:pPr>
        <w:pStyle w:val="af4"/>
        <w:jc w:val="both"/>
        <w:rPr>
          <w:sz w:val="22"/>
          <w:szCs w:val="22"/>
        </w:rPr>
      </w:pPr>
      <w:r w:rsidRPr="000F4A0B">
        <w:rPr>
          <w:sz w:val="22"/>
          <w:szCs w:val="22"/>
        </w:rPr>
        <w:t>-сведения об образовании, квалификации, о наличии специальных знаний или специальной подготовки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w:t>
      </w:r>
    </w:p>
    <w:p w:rsidR="0009659E" w:rsidRPr="000F4A0B" w:rsidRDefault="0009659E" w:rsidP="000F4A0B">
      <w:pPr>
        <w:pStyle w:val="af4"/>
        <w:jc w:val="both"/>
        <w:rPr>
          <w:sz w:val="22"/>
          <w:szCs w:val="22"/>
        </w:rPr>
      </w:pPr>
      <w:r w:rsidRPr="000F4A0B">
        <w:rPr>
          <w:sz w:val="22"/>
          <w:szCs w:val="22"/>
        </w:rPr>
        <w:t>- сведения о повышении квалификации и переподготовке (дата начала и завершения обучения, квалификация и специальность по окончании образовательного учреждения);</w:t>
      </w:r>
    </w:p>
    <w:p w:rsidR="0009659E" w:rsidRPr="000F4A0B" w:rsidRDefault="0009659E" w:rsidP="000F4A0B">
      <w:pPr>
        <w:pStyle w:val="af4"/>
        <w:jc w:val="both"/>
        <w:rPr>
          <w:sz w:val="22"/>
          <w:szCs w:val="22"/>
        </w:rPr>
      </w:pPr>
      <w:r w:rsidRPr="000F4A0B">
        <w:rPr>
          <w:sz w:val="22"/>
          <w:szCs w:val="22"/>
        </w:rPr>
        <w:t>-сведения о заработной плате (в том числе данные по окладу, надбавкам, налогам);</w:t>
      </w:r>
    </w:p>
    <w:p w:rsidR="0009659E" w:rsidRPr="000F4A0B" w:rsidRDefault="0009659E" w:rsidP="000F4A0B">
      <w:pPr>
        <w:pStyle w:val="af4"/>
        <w:jc w:val="both"/>
        <w:rPr>
          <w:sz w:val="22"/>
          <w:szCs w:val="22"/>
        </w:rPr>
      </w:pPr>
      <w:r w:rsidRPr="000F4A0B">
        <w:rPr>
          <w:sz w:val="22"/>
          <w:szCs w:val="22"/>
        </w:rPr>
        <w:t>- сведения о воинском учете военнообязанных лиц и лиц, подлежащих призыву на военную службу (военно-учетная специальность, воинское звание, данные о принятии/снятии с  учета);</w:t>
      </w:r>
    </w:p>
    <w:p w:rsidR="0009659E" w:rsidRPr="000F4A0B" w:rsidRDefault="0009659E" w:rsidP="000F4A0B">
      <w:pPr>
        <w:pStyle w:val="af4"/>
        <w:jc w:val="both"/>
        <w:rPr>
          <w:sz w:val="22"/>
          <w:szCs w:val="22"/>
        </w:rPr>
      </w:pPr>
      <w:r w:rsidRPr="000F4A0B">
        <w:rPr>
          <w:sz w:val="22"/>
          <w:szCs w:val="22"/>
        </w:rPr>
        <w:t>- сведения о семейном положении (состоянии в браке, наличие детей и их возраст);</w:t>
      </w:r>
    </w:p>
    <w:p w:rsidR="0009659E" w:rsidRPr="000F4A0B" w:rsidRDefault="0009659E" w:rsidP="000F4A0B">
      <w:pPr>
        <w:pStyle w:val="af4"/>
        <w:jc w:val="both"/>
        <w:rPr>
          <w:sz w:val="22"/>
          <w:szCs w:val="22"/>
        </w:rPr>
      </w:pPr>
      <w:r w:rsidRPr="000F4A0B">
        <w:rPr>
          <w:sz w:val="22"/>
          <w:szCs w:val="22"/>
        </w:rPr>
        <w:t>- наличие (отсутствие) судимости.</w:t>
      </w:r>
    </w:p>
    <w:p w:rsidR="0009659E" w:rsidRPr="000F4A0B" w:rsidRDefault="0009659E" w:rsidP="000F4A0B">
      <w:pPr>
        <w:pStyle w:val="af4"/>
        <w:jc w:val="both"/>
        <w:rPr>
          <w:sz w:val="22"/>
          <w:szCs w:val="22"/>
        </w:rPr>
      </w:pPr>
      <w:r w:rsidRPr="000F4A0B">
        <w:rPr>
          <w:sz w:val="22"/>
          <w:szCs w:val="22"/>
        </w:rPr>
        <w:t>  </w:t>
      </w:r>
    </w:p>
    <w:p w:rsidR="0009659E" w:rsidRPr="000F4A0B" w:rsidRDefault="0009659E" w:rsidP="00C9136E">
      <w:pPr>
        <w:pStyle w:val="af4"/>
        <w:spacing w:before="0" w:beforeAutospacing="0" w:after="0" w:afterAutospacing="0"/>
        <w:jc w:val="right"/>
        <w:rPr>
          <w:sz w:val="22"/>
          <w:szCs w:val="22"/>
        </w:rPr>
      </w:pPr>
      <w:r w:rsidRPr="000F4A0B">
        <w:rPr>
          <w:sz w:val="22"/>
          <w:szCs w:val="22"/>
        </w:rPr>
        <w:t>Утверждено</w:t>
      </w:r>
    </w:p>
    <w:p w:rsidR="0009659E" w:rsidRPr="000F4A0B" w:rsidRDefault="0009659E" w:rsidP="00C9136E">
      <w:pPr>
        <w:pStyle w:val="af4"/>
        <w:spacing w:before="0" w:beforeAutospacing="0" w:after="0" w:afterAutospacing="0"/>
        <w:jc w:val="right"/>
        <w:rPr>
          <w:sz w:val="22"/>
          <w:szCs w:val="22"/>
        </w:rPr>
      </w:pPr>
      <w:r w:rsidRPr="000F4A0B">
        <w:rPr>
          <w:sz w:val="22"/>
          <w:szCs w:val="22"/>
        </w:rPr>
        <w:t>постановлением администрации</w:t>
      </w:r>
    </w:p>
    <w:p w:rsidR="0009659E" w:rsidRPr="000F4A0B" w:rsidRDefault="0009659E" w:rsidP="00C9136E">
      <w:pPr>
        <w:pStyle w:val="af4"/>
        <w:spacing w:before="0" w:beforeAutospacing="0" w:after="0" w:afterAutospacing="0"/>
        <w:jc w:val="right"/>
        <w:rPr>
          <w:sz w:val="22"/>
          <w:szCs w:val="22"/>
        </w:rPr>
      </w:pPr>
      <w:r w:rsidRPr="000F4A0B">
        <w:rPr>
          <w:sz w:val="22"/>
          <w:szCs w:val="22"/>
        </w:rPr>
        <w:t>сельского поселения «Укыр»</w:t>
      </w:r>
    </w:p>
    <w:p w:rsidR="0009659E" w:rsidRPr="000F4A0B" w:rsidRDefault="0009659E" w:rsidP="00C9136E">
      <w:pPr>
        <w:pStyle w:val="af4"/>
        <w:spacing w:before="0" w:beforeAutospacing="0" w:after="0" w:afterAutospacing="0"/>
        <w:jc w:val="right"/>
        <w:rPr>
          <w:sz w:val="22"/>
          <w:szCs w:val="22"/>
        </w:rPr>
      </w:pPr>
      <w:r w:rsidRPr="000F4A0B">
        <w:rPr>
          <w:sz w:val="22"/>
          <w:szCs w:val="22"/>
        </w:rPr>
        <w:t>от 10.02.2017года  № 29</w:t>
      </w:r>
    </w:p>
    <w:p w:rsidR="0009659E" w:rsidRPr="000F4A0B" w:rsidRDefault="0009659E" w:rsidP="00C9136E">
      <w:pPr>
        <w:pStyle w:val="af4"/>
        <w:spacing w:before="0" w:beforeAutospacing="0" w:after="0" w:afterAutospacing="0"/>
        <w:jc w:val="right"/>
        <w:rPr>
          <w:sz w:val="22"/>
          <w:szCs w:val="22"/>
        </w:rPr>
      </w:pPr>
      <w:r w:rsidRPr="000F4A0B">
        <w:rPr>
          <w:sz w:val="22"/>
          <w:szCs w:val="22"/>
        </w:rPr>
        <w:t>(приложение 6)</w:t>
      </w:r>
    </w:p>
    <w:p w:rsidR="0009659E" w:rsidRPr="000F4A0B" w:rsidRDefault="0009659E" w:rsidP="000F4A0B">
      <w:pPr>
        <w:pStyle w:val="af4"/>
        <w:jc w:val="both"/>
        <w:rPr>
          <w:sz w:val="22"/>
          <w:szCs w:val="22"/>
        </w:rPr>
      </w:pPr>
      <w:r w:rsidRPr="000F4A0B">
        <w:rPr>
          <w:rStyle w:val="a8"/>
          <w:rFonts w:eastAsiaTheme="majorEastAsia"/>
          <w:sz w:val="22"/>
          <w:szCs w:val="22"/>
        </w:rPr>
        <w:t> </w:t>
      </w:r>
    </w:p>
    <w:p w:rsidR="0009659E" w:rsidRPr="000F4A0B" w:rsidRDefault="0009659E" w:rsidP="000F4A0B">
      <w:pPr>
        <w:pStyle w:val="af4"/>
        <w:jc w:val="both"/>
        <w:rPr>
          <w:sz w:val="22"/>
          <w:szCs w:val="22"/>
        </w:rPr>
      </w:pPr>
      <w:r w:rsidRPr="000F4A0B">
        <w:rPr>
          <w:rStyle w:val="a8"/>
          <w:rFonts w:eastAsiaTheme="majorEastAsia"/>
          <w:sz w:val="22"/>
          <w:szCs w:val="22"/>
        </w:rPr>
        <w:t xml:space="preserve">Перечень должностей муниципальных служащих </w:t>
      </w:r>
    </w:p>
    <w:p w:rsidR="0009659E" w:rsidRPr="000F4A0B" w:rsidRDefault="0009659E" w:rsidP="000F4A0B">
      <w:pPr>
        <w:pStyle w:val="af4"/>
        <w:jc w:val="both"/>
        <w:rPr>
          <w:sz w:val="22"/>
          <w:szCs w:val="22"/>
        </w:rPr>
      </w:pPr>
      <w:r w:rsidRPr="000F4A0B">
        <w:rPr>
          <w:rStyle w:val="a8"/>
          <w:rFonts w:eastAsiaTheme="majorEastAsia"/>
          <w:sz w:val="22"/>
          <w:szCs w:val="22"/>
        </w:rPr>
        <w:t>администрации сельское поселение «Укыр», замещение которых предусматривает осуществление  обработки персональных данных либо осуществление доступа к персональным данным</w:t>
      </w:r>
    </w:p>
    <w:p w:rsidR="0009659E" w:rsidRPr="000F4A0B" w:rsidRDefault="0009659E" w:rsidP="000F4A0B">
      <w:pPr>
        <w:pStyle w:val="af4"/>
        <w:jc w:val="both"/>
        <w:rPr>
          <w:sz w:val="22"/>
          <w:szCs w:val="22"/>
        </w:rPr>
      </w:pPr>
      <w:r w:rsidRPr="000F4A0B">
        <w:rPr>
          <w:sz w:val="22"/>
          <w:szCs w:val="22"/>
        </w:rPr>
        <w:t> </w:t>
      </w:r>
      <w:r w:rsidRPr="000F4A0B">
        <w:rPr>
          <w:rStyle w:val="a9"/>
          <w:rFonts w:ascii="Times New Roman" w:hAnsi="Times New Roman" w:cs="Times New Roman"/>
          <w:sz w:val="22"/>
          <w:szCs w:val="22"/>
        </w:rPr>
        <w:t> </w:t>
      </w:r>
    </w:p>
    <w:p w:rsidR="0009659E" w:rsidRPr="000F4A0B" w:rsidRDefault="0009659E" w:rsidP="000F4A0B">
      <w:pPr>
        <w:pStyle w:val="af4"/>
        <w:jc w:val="both"/>
        <w:rPr>
          <w:sz w:val="22"/>
          <w:szCs w:val="22"/>
        </w:rPr>
      </w:pPr>
      <w:r w:rsidRPr="000F4A0B">
        <w:rPr>
          <w:rStyle w:val="a9"/>
          <w:rFonts w:ascii="Times New Roman" w:hAnsi="Times New Roman" w:cs="Times New Roman"/>
          <w:sz w:val="22"/>
          <w:szCs w:val="22"/>
        </w:rPr>
        <w:t>- Глава сельского поселения «Укыр»</w:t>
      </w:r>
    </w:p>
    <w:p w:rsidR="0009659E" w:rsidRPr="000F4A0B" w:rsidRDefault="0009659E" w:rsidP="000F4A0B">
      <w:pPr>
        <w:pStyle w:val="af4"/>
        <w:jc w:val="both"/>
        <w:rPr>
          <w:sz w:val="22"/>
          <w:szCs w:val="22"/>
        </w:rPr>
      </w:pPr>
      <w:r w:rsidRPr="000F4A0B">
        <w:rPr>
          <w:rStyle w:val="a9"/>
          <w:rFonts w:ascii="Times New Roman" w:hAnsi="Times New Roman" w:cs="Times New Roman"/>
          <w:sz w:val="22"/>
          <w:szCs w:val="22"/>
        </w:rPr>
        <w:t xml:space="preserve">- Заместитель руководителя администрации </w:t>
      </w:r>
    </w:p>
    <w:p w:rsidR="0009659E" w:rsidRPr="000F4A0B" w:rsidRDefault="0009659E" w:rsidP="000F4A0B">
      <w:pPr>
        <w:pStyle w:val="af4"/>
        <w:jc w:val="both"/>
        <w:rPr>
          <w:sz w:val="22"/>
          <w:szCs w:val="22"/>
        </w:rPr>
      </w:pPr>
      <w:r w:rsidRPr="000F4A0B">
        <w:rPr>
          <w:rStyle w:val="a9"/>
          <w:rFonts w:ascii="Times New Roman" w:hAnsi="Times New Roman" w:cs="Times New Roman"/>
          <w:sz w:val="22"/>
          <w:szCs w:val="22"/>
        </w:rPr>
        <w:t xml:space="preserve">- Специалист 1 категории администрации </w:t>
      </w:r>
    </w:p>
    <w:p w:rsidR="0009659E" w:rsidRPr="000F4A0B" w:rsidRDefault="0009659E" w:rsidP="000F4A0B">
      <w:pPr>
        <w:pStyle w:val="af4"/>
        <w:jc w:val="both"/>
        <w:rPr>
          <w:sz w:val="22"/>
          <w:szCs w:val="22"/>
        </w:rPr>
      </w:pPr>
      <w:r w:rsidRPr="000F4A0B">
        <w:rPr>
          <w:sz w:val="22"/>
          <w:szCs w:val="22"/>
        </w:rPr>
        <w:t>- Делопроизводитель администрации</w:t>
      </w:r>
    </w:p>
    <w:p w:rsidR="0009659E" w:rsidRPr="000F4A0B" w:rsidRDefault="0009659E" w:rsidP="000F4A0B">
      <w:pPr>
        <w:pStyle w:val="af4"/>
        <w:jc w:val="both"/>
        <w:rPr>
          <w:sz w:val="22"/>
          <w:szCs w:val="22"/>
        </w:rPr>
      </w:pPr>
      <w:r w:rsidRPr="000F4A0B">
        <w:rPr>
          <w:sz w:val="22"/>
          <w:szCs w:val="22"/>
        </w:rPr>
        <w:t>- Специалист по военно-учетной работе</w:t>
      </w:r>
    </w:p>
    <w:p w:rsidR="0009659E" w:rsidRPr="000F4A0B" w:rsidRDefault="0009659E" w:rsidP="000F4A0B">
      <w:pPr>
        <w:pStyle w:val="af4"/>
        <w:jc w:val="both"/>
        <w:rPr>
          <w:sz w:val="22"/>
          <w:szCs w:val="22"/>
        </w:rPr>
      </w:pPr>
      <w:r w:rsidRPr="000F4A0B">
        <w:rPr>
          <w:sz w:val="22"/>
          <w:szCs w:val="22"/>
        </w:rPr>
        <w:t>- Главный бухгалтер администрации</w:t>
      </w:r>
    </w:p>
    <w:p w:rsidR="0009659E" w:rsidRPr="000F4A0B" w:rsidRDefault="0009659E" w:rsidP="000F4A0B">
      <w:pPr>
        <w:pStyle w:val="af4"/>
        <w:jc w:val="both"/>
        <w:rPr>
          <w:sz w:val="22"/>
          <w:szCs w:val="22"/>
        </w:rPr>
      </w:pPr>
    </w:p>
    <w:p w:rsidR="0009659E" w:rsidRPr="000F4A0B" w:rsidRDefault="0009659E" w:rsidP="00C9136E">
      <w:pPr>
        <w:pStyle w:val="af4"/>
        <w:jc w:val="center"/>
        <w:rPr>
          <w:sz w:val="22"/>
          <w:szCs w:val="22"/>
        </w:rPr>
      </w:pPr>
      <w:r w:rsidRPr="000F4A0B">
        <w:rPr>
          <w:sz w:val="22"/>
          <w:szCs w:val="22"/>
        </w:rPr>
        <w:t>РОССИЙСКАЯ ФЕДЕРАЦИЯ</w:t>
      </w:r>
    </w:p>
    <w:p w:rsidR="0009659E" w:rsidRPr="000F4A0B" w:rsidRDefault="0009659E" w:rsidP="00C9136E">
      <w:pPr>
        <w:pStyle w:val="aa"/>
        <w:jc w:val="center"/>
        <w:rPr>
          <w:sz w:val="22"/>
          <w:szCs w:val="22"/>
        </w:rPr>
      </w:pPr>
      <w:r w:rsidRPr="000F4A0B">
        <w:rPr>
          <w:sz w:val="22"/>
          <w:szCs w:val="22"/>
        </w:rPr>
        <w:t>ИРКУТСКАЯ ОБЛАСТЬ</w:t>
      </w:r>
    </w:p>
    <w:p w:rsidR="0009659E" w:rsidRPr="000F4A0B" w:rsidRDefault="0009659E" w:rsidP="00C9136E">
      <w:pPr>
        <w:pStyle w:val="aa"/>
        <w:jc w:val="center"/>
        <w:rPr>
          <w:sz w:val="22"/>
          <w:szCs w:val="22"/>
        </w:rPr>
      </w:pPr>
      <w:r w:rsidRPr="000F4A0B">
        <w:rPr>
          <w:sz w:val="22"/>
          <w:szCs w:val="22"/>
        </w:rPr>
        <w:t>МУНИЦИПАЛЬНОЕ ОБРАЗОВАНИЕ «УКЫР»</w:t>
      </w:r>
    </w:p>
    <w:p w:rsidR="0009659E" w:rsidRPr="000F4A0B" w:rsidRDefault="0009659E" w:rsidP="00C9136E">
      <w:pPr>
        <w:pStyle w:val="aa"/>
        <w:jc w:val="center"/>
        <w:rPr>
          <w:sz w:val="22"/>
          <w:szCs w:val="22"/>
        </w:rPr>
      </w:pPr>
    </w:p>
    <w:p w:rsidR="0009659E" w:rsidRPr="000F4A0B" w:rsidRDefault="0009659E" w:rsidP="00C9136E">
      <w:pPr>
        <w:pStyle w:val="aa"/>
        <w:jc w:val="center"/>
        <w:rPr>
          <w:b/>
          <w:sz w:val="22"/>
          <w:szCs w:val="22"/>
        </w:rPr>
      </w:pPr>
      <w:r w:rsidRPr="000F4A0B">
        <w:rPr>
          <w:b/>
          <w:sz w:val="22"/>
          <w:szCs w:val="22"/>
        </w:rPr>
        <w:t>АДМИНИСТРАЦИЯ</w:t>
      </w:r>
    </w:p>
    <w:p w:rsidR="0009659E" w:rsidRPr="000F4A0B" w:rsidRDefault="0009659E" w:rsidP="00C9136E">
      <w:pPr>
        <w:pStyle w:val="aa"/>
        <w:jc w:val="center"/>
        <w:rPr>
          <w:b/>
          <w:sz w:val="22"/>
          <w:szCs w:val="22"/>
        </w:rPr>
      </w:pPr>
    </w:p>
    <w:p w:rsidR="0009659E" w:rsidRPr="000F4A0B" w:rsidRDefault="0009659E" w:rsidP="00C9136E">
      <w:pPr>
        <w:pStyle w:val="aa"/>
        <w:jc w:val="center"/>
        <w:rPr>
          <w:sz w:val="22"/>
          <w:szCs w:val="22"/>
        </w:rPr>
      </w:pPr>
      <w:r w:rsidRPr="000F4A0B">
        <w:rPr>
          <w:sz w:val="22"/>
          <w:szCs w:val="22"/>
        </w:rPr>
        <w:t>ПОСТАНОВЛЕНИЕ</w:t>
      </w:r>
    </w:p>
    <w:p w:rsidR="0009659E" w:rsidRPr="000F4A0B" w:rsidRDefault="0009659E" w:rsidP="00C9136E">
      <w:pPr>
        <w:pStyle w:val="aa"/>
        <w:jc w:val="center"/>
        <w:rPr>
          <w:sz w:val="22"/>
          <w:szCs w:val="22"/>
        </w:rPr>
      </w:pPr>
    </w:p>
    <w:p w:rsidR="0009659E" w:rsidRPr="000F4A0B" w:rsidRDefault="0009659E" w:rsidP="000F4A0B">
      <w:pPr>
        <w:pStyle w:val="af4"/>
        <w:jc w:val="both"/>
        <w:rPr>
          <w:sz w:val="22"/>
          <w:szCs w:val="22"/>
        </w:rPr>
      </w:pPr>
      <w:r w:rsidRPr="000F4A0B">
        <w:rPr>
          <w:sz w:val="22"/>
          <w:szCs w:val="22"/>
        </w:rPr>
        <w:t>10.02.2017 г    № 30</w:t>
      </w:r>
      <w:r w:rsidRPr="000F4A0B">
        <w:rPr>
          <w:sz w:val="22"/>
          <w:szCs w:val="22"/>
        </w:rPr>
        <w:tab/>
        <w:t xml:space="preserve"> с. Укыр</w:t>
      </w:r>
    </w:p>
    <w:p w:rsidR="0009659E" w:rsidRPr="000F4A0B" w:rsidRDefault="0009659E" w:rsidP="000F4A0B">
      <w:pPr>
        <w:pStyle w:val="af4"/>
        <w:jc w:val="both"/>
        <w:rPr>
          <w:sz w:val="22"/>
          <w:szCs w:val="22"/>
        </w:rPr>
      </w:pPr>
      <w:r w:rsidRPr="000F4A0B">
        <w:rPr>
          <w:sz w:val="22"/>
          <w:szCs w:val="22"/>
        </w:rPr>
        <w:t xml:space="preserve">Об утверждении типовых форм согласия на обработку персональных данных </w:t>
      </w:r>
      <w:hyperlink r:id="rId44" w:history="1">
        <w:r w:rsidRPr="000F4A0B">
          <w:rPr>
            <w:rStyle w:val="af9"/>
            <w:rFonts w:eastAsiaTheme="majorEastAsia"/>
            <w:color w:val="auto"/>
            <w:sz w:val="22"/>
            <w:szCs w:val="22"/>
          </w:rPr>
          <w:t>работников</w:t>
        </w:r>
      </w:hyperlink>
      <w:r w:rsidRPr="000F4A0B">
        <w:rPr>
          <w:sz w:val="22"/>
          <w:szCs w:val="22"/>
        </w:rPr>
        <w:t xml:space="preserve"> Администрации сельского поселения Укыр, иных субъектов персональных данных, а также типовую форму разъяснения субъекту персональных данных юридических последствий отказа предоставить свои персональные данные</w:t>
      </w:r>
    </w:p>
    <w:p w:rsidR="0009659E" w:rsidRPr="000F4A0B" w:rsidRDefault="0009659E" w:rsidP="000F4A0B">
      <w:pPr>
        <w:pStyle w:val="af4"/>
        <w:jc w:val="both"/>
        <w:rPr>
          <w:sz w:val="22"/>
          <w:szCs w:val="22"/>
        </w:rPr>
      </w:pPr>
      <w:r w:rsidRPr="000F4A0B">
        <w:rPr>
          <w:sz w:val="22"/>
          <w:szCs w:val="22"/>
        </w:rPr>
        <w:t>В соответствии с Федеральным законом от 01.01.2001 г. «О персональных данных», постановлением Правительства Российской Федерации от 01.01.2001 года № 000 «Об утверждении перечня мер, направленных на обеспечение выполнения обязанностей, предусмотренных Федеральным законом “О персональных данных”, администрация сельского поселения Укыр,</w:t>
      </w:r>
    </w:p>
    <w:p w:rsidR="0009659E" w:rsidRPr="000F4A0B" w:rsidRDefault="0009659E" w:rsidP="000F4A0B">
      <w:pPr>
        <w:pStyle w:val="af4"/>
        <w:jc w:val="both"/>
        <w:rPr>
          <w:sz w:val="22"/>
          <w:szCs w:val="22"/>
        </w:rPr>
      </w:pPr>
      <w:r w:rsidRPr="000F4A0B">
        <w:rPr>
          <w:sz w:val="22"/>
          <w:szCs w:val="22"/>
        </w:rPr>
        <w:t>ПОСТАНОВЛЯЕТ:</w:t>
      </w:r>
    </w:p>
    <w:p w:rsidR="0009659E" w:rsidRPr="000F4A0B" w:rsidRDefault="0009659E" w:rsidP="000F4A0B">
      <w:pPr>
        <w:jc w:val="both"/>
        <w:rPr>
          <w:sz w:val="22"/>
          <w:szCs w:val="22"/>
        </w:rPr>
      </w:pPr>
      <w:r w:rsidRPr="000F4A0B">
        <w:rPr>
          <w:sz w:val="22"/>
          <w:szCs w:val="22"/>
        </w:rPr>
        <w:t xml:space="preserve">1.Утвердить типовые формы согласия на обработку персональных данных </w:t>
      </w:r>
      <w:hyperlink r:id="rId45" w:history="1">
        <w:r w:rsidRPr="000F4A0B">
          <w:rPr>
            <w:rStyle w:val="af9"/>
            <w:rFonts w:eastAsiaTheme="majorEastAsia"/>
            <w:color w:val="auto"/>
            <w:sz w:val="22"/>
            <w:szCs w:val="22"/>
          </w:rPr>
          <w:t>работников</w:t>
        </w:r>
      </w:hyperlink>
      <w:r w:rsidRPr="000F4A0B">
        <w:rPr>
          <w:sz w:val="22"/>
          <w:szCs w:val="22"/>
        </w:rPr>
        <w:t xml:space="preserve"> администрации сельского поселения Укыр, иных субъектов персональных данных, а также типовую форму разъяснения субъекту персональных данных юридических последствий отказа предоставить свои персональные данные (приложение № 1).</w:t>
      </w:r>
    </w:p>
    <w:p w:rsidR="0009659E" w:rsidRPr="000F4A0B" w:rsidRDefault="0009659E" w:rsidP="000F4A0B">
      <w:pPr>
        <w:jc w:val="both"/>
        <w:rPr>
          <w:sz w:val="22"/>
          <w:szCs w:val="22"/>
        </w:rPr>
      </w:pPr>
      <w:r w:rsidRPr="000F4A0B">
        <w:rPr>
          <w:sz w:val="22"/>
          <w:szCs w:val="22"/>
        </w:rPr>
        <w:t>2. Опубликовать настоящее Постановление в Вестнике МО «Укыр»</w:t>
      </w:r>
    </w:p>
    <w:p w:rsidR="0009659E" w:rsidRPr="000F4A0B" w:rsidRDefault="0009659E" w:rsidP="000F4A0B">
      <w:pPr>
        <w:pStyle w:val="af4"/>
        <w:jc w:val="both"/>
        <w:rPr>
          <w:sz w:val="22"/>
          <w:szCs w:val="22"/>
        </w:rPr>
      </w:pPr>
      <w:r w:rsidRPr="000F4A0B">
        <w:rPr>
          <w:sz w:val="22"/>
          <w:szCs w:val="22"/>
        </w:rPr>
        <w:t>Глава</w:t>
      </w:r>
      <w:r w:rsidR="00C9136E">
        <w:rPr>
          <w:sz w:val="22"/>
          <w:szCs w:val="22"/>
        </w:rPr>
        <w:t xml:space="preserve"> </w:t>
      </w:r>
      <w:r w:rsidRPr="000F4A0B">
        <w:rPr>
          <w:sz w:val="22"/>
          <w:szCs w:val="22"/>
        </w:rPr>
        <w:t>МО</w:t>
      </w:r>
      <w:r w:rsidR="00C9136E">
        <w:rPr>
          <w:sz w:val="22"/>
          <w:szCs w:val="22"/>
        </w:rPr>
        <w:t xml:space="preserve"> </w:t>
      </w:r>
      <w:r w:rsidRPr="000F4A0B">
        <w:rPr>
          <w:sz w:val="22"/>
          <w:szCs w:val="22"/>
        </w:rPr>
        <w:t>«Укыр»                     Баглаева Е.А.</w:t>
      </w:r>
    </w:p>
    <w:p w:rsidR="0009659E" w:rsidRPr="000F4A0B" w:rsidRDefault="0009659E" w:rsidP="000F4A0B">
      <w:pPr>
        <w:pStyle w:val="af4"/>
        <w:jc w:val="both"/>
        <w:rPr>
          <w:sz w:val="22"/>
          <w:szCs w:val="22"/>
        </w:rPr>
      </w:pPr>
    </w:p>
    <w:p w:rsidR="0009659E" w:rsidRPr="000F4A0B" w:rsidRDefault="0009659E" w:rsidP="00C9136E">
      <w:pPr>
        <w:pStyle w:val="af4"/>
        <w:spacing w:before="0" w:beforeAutospacing="0" w:after="0" w:afterAutospacing="0"/>
        <w:jc w:val="right"/>
        <w:rPr>
          <w:sz w:val="22"/>
          <w:szCs w:val="22"/>
        </w:rPr>
      </w:pPr>
      <w:r w:rsidRPr="000F4A0B">
        <w:rPr>
          <w:sz w:val="22"/>
          <w:szCs w:val="22"/>
        </w:rPr>
        <w:t xml:space="preserve">Приложение </w:t>
      </w:r>
    </w:p>
    <w:p w:rsidR="0009659E" w:rsidRPr="000F4A0B" w:rsidRDefault="0009659E" w:rsidP="00C9136E">
      <w:pPr>
        <w:pStyle w:val="af4"/>
        <w:spacing w:before="0" w:beforeAutospacing="0" w:after="0" w:afterAutospacing="0"/>
        <w:jc w:val="right"/>
        <w:rPr>
          <w:sz w:val="22"/>
          <w:szCs w:val="22"/>
        </w:rPr>
      </w:pPr>
      <w:r w:rsidRPr="000F4A0B">
        <w:rPr>
          <w:sz w:val="22"/>
          <w:szCs w:val="22"/>
        </w:rPr>
        <w:t>к Постановлению администрации</w:t>
      </w:r>
    </w:p>
    <w:p w:rsidR="0009659E" w:rsidRPr="000F4A0B" w:rsidRDefault="0009659E" w:rsidP="00C9136E">
      <w:pPr>
        <w:pStyle w:val="af4"/>
        <w:spacing w:before="0" w:beforeAutospacing="0" w:after="0" w:afterAutospacing="0"/>
        <w:jc w:val="right"/>
        <w:rPr>
          <w:sz w:val="22"/>
          <w:szCs w:val="22"/>
        </w:rPr>
      </w:pPr>
      <w:r w:rsidRPr="000F4A0B">
        <w:rPr>
          <w:sz w:val="22"/>
          <w:szCs w:val="22"/>
        </w:rPr>
        <w:t>№30</w:t>
      </w:r>
    </w:p>
    <w:p w:rsidR="0009659E" w:rsidRPr="000F4A0B" w:rsidRDefault="0009659E" w:rsidP="00C9136E">
      <w:pPr>
        <w:pStyle w:val="af4"/>
        <w:spacing w:before="0" w:beforeAutospacing="0" w:after="0" w:afterAutospacing="0"/>
        <w:jc w:val="center"/>
        <w:rPr>
          <w:sz w:val="22"/>
          <w:szCs w:val="22"/>
        </w:rPr>
      </w:pPr>
      <w:r w:rsidRPr="000F4A0B">
        <w:rPr>
          <w:b/>
          <w:bCs/>
          <w:sz w:val="22"/>
          <w:szCs w:val="22"/>
        </w:rPr>
        <w:t>ТИПОВАЯ ФОРМА</w:t>
      </w:r>
    </w:p>
    <w:p w:rsidR="0009659E" w:rsidRPr="000F4A0B" w:rsidRDefault="0009659E" w:rsidP="00C9136E">
      <w:pPr>
        <w:pStyle w:val="af4"/>
        <w:jc w:val="center"/>
        <w:rPr>
          <w:sz w:val="22"/>
          <w:szCs w:val="22"/>
        </w:rPr>
      </w:pPr>
      <w:r w:rsidRPr="000F4A0B">
        <w:rPr>
          <w:b/>
          <w:bCs/>
          <w:sz w:val="22"/>
          <w:szCs w:val="22"/>
        </w:rPr>
        <w:t>СОГЛАСИЯ РАБОТНИКОВ АДМИНИСТРАЦИИ СЕЛЬСКОГО ПОСЕЛЕНИЯ УКЫР НА ОБРАБОТКУ ПЕРСОНАЛЬНЫХ ДАННЫХ</w:t>
      </w:r>
    </w:p>
    <w:tbl>
      <w:tblPr>
        <w:tblW w:w="4897" w:type="pct"/>
        <w:tblInd w:w="108" w:type="dxa"/>
        <w:tblCellMar>
          <w:top w:w="15" w:type="dxa"/>
          <w:left w:w="15" w:type="dxa"/>
          <w:bottom w:w="15" w:type="dxa"/>
          <w:right w:w="15" w:type="dxa"/>
        </w:tblCellMar>
        <w:tblLook w:val="04A0"/>
      </w:tblPr>
      <w:tblGrid>
        <w:gridCol w:w="222"/>
        <w:gridCol w:w="5496"/>
      </w:tblGrid>
      <w:tr w:rsidR="0009659E" w:rsidRPr="000F4A0B" w:rsidTr="0009659E">
        <w:tc>
          <w:tcPr>
            <w:tcW w:w="1829" w:type="pct"/>
            <w:tcMar>
              <w:top w:w="0" w:type="dxa"/>
              <w:left w:w="108" w:type="dxa"/>
              <w:bottom w:w="0" w:type="dxa"/>
              <w:right w:w="108" w:type="dxa"/>
            </w:tcMar>
            <w:hideMark/>
          </w:tcPr>
          <w:p w:rsidR="0009659E" w:rsidRPr="000F4A0B" w:rsidRDefault="0009659E" w:rsidP="000F4A0B">
            <w:pPr>
              <w:jc w:val="both"/>
              <w:rPr>
                <w:sz w:val="22"/>
                <w:szCs w:val="22"/>
              </w:rPr>
            </w:pPr>
          </w:p>
        </w:tc>
        <w:tc>
          <w:tcPr>
            <w:tcW w:w="3171" w:type="pct"/>
            <w:tcMar>
              <w:top w:w="0" w:type="dxa"/>
              <w:left w:w="108" w:type="dxa"/>
              <w:bottom w:w="0" w:type="dxa"/>
              <w:right w:w="108" w:type="dxa"/>
            </w:tcMar>
            <w:hideMark/>
          </w:tcPr>
          <w:p w:rsidR="0009659E" w:rsidRPr="000F4A0B" w:rsidRDefault="0009659E" w:rsidP="000F4A0B">
            <w:pPr>
              <w:pStyle w:val="af4"/>
              <w:jc w:val="both"/>
              <w:rPr>
                <w:sz w:val="22"/>
                <w:szCs w:val="22"/>
              </w:rPr>
            </w:pPr>
            <w:r w:rsidRPr="000F4A0B">
              <w:rPr>
                <w:sz w:val="22"/>
                <w:szCs w:val="22"/>
              </w:rPr>
              <w:t>Главе сельского поселения Укыр</w:t>
            </w:r>
            <w:r w:rsidR="00C9136E">
              <w:rPr>
                <w:sz w:val="22"/>
                <w:szCs w:val="22"/>
              </w:rPr>
              <w:t xml:space="preserve"> </w:t>
            </w:r>
            <w:r w:rsidRPr="000F4A0B">
              <w:rPr>
                <w:sz w:val="22"/>
                <w:szCs w:val="22"/>
              </w:rPr>
              <w:t>Баглаевой Е.А.</w:t>
            </w:r>
          </w:p>
          <w:p w:rsidR="0009659E" w:rsidRPr="000F4A0B" w:rsidRDefault="0009659E" w:rsidP="000F4A0B">
            <w:pPr>
              <w:pStyle w:val="af4"/>
              <w:jc w:val="both"/>
              <w:rPr>
                <w:sz w:val="22"/>
                <w:szCs w:val="22"/>
              </w:rPr>
            </w:pPr>
            <w:r w:rsidRPr="000F4A0B">
              <w:rPr>
                <w:sz w:val="22"/>
                <w:szCs w:val="22"/>
              </w:rPr>
              <w:t>от _____________________________________________</w:t>
            </w:r>
          </w:p>
          <w:p w:rsidR="0009659E" w:rsidRPr="000F4A0B" w:rsidRDefault="0009659E" w:rsidP="000F4A0B">
            <w:pPr>
              <w:pStyle w:val="af4"/>
              <w:jc w:val="both"/>
              <w:rPr>
                <w:sz w:val="22"/>
                <w:szCs w:val="22"/>
              </w:rPr>
            </w:pPr>
            <w:r w:rsidRPr="000F4A0B">
              <w:rPr>
                <w:sz w:val="22"/>
                <w:szCs w:val="22"/>
              </w:rPr>
              <w:t>проживающего/ей/ по адресу: ______________________</w:t>
            </w:r>
          </w:p>
          <w:p w:rsidR="0009659E" w:rsidRPr="000F4A0B" w:rsidRDefault="0009659E" w:rsidP="000F4A0B">
            <w:pPr>
              <w:pStyle w:val="af4"/>
              <w:jc w:val="both"/>
              <w:rPr>
                <w:sz w:val="22"/>
                <w:szCs w:val="22"/>
              </w:rPr>
            </w:pPr>
            <w:r w:rsidRPr="000F4A0B">
              <w:rPr>
                <w:sz w:val="22"/>
                <w:szCs w:val="22"/>
              </w:rPr>
              <w:t>________________________________________________</w:t>
            </w:r>
          </w:p>
          <w:p w:rsidR="0009659E" w:rsidRPr="000F4A0B" w:rsidRDefault="0009659E" w:rsidP="000F4A0B">
            <w:pPr>
              <w:pStyle w:val="af4"/>
              <w:jc w:val="both"/>
              <w:rPr>
                <w:sz w:val="22"/>
                <w:szCs w:val="22"/>
              </w:rPr>
            </w:pPr>
            <w:r w:rsidRPr="000F4A0B">
              <w:rPr>
                <w:sz w:val="22"/>
                <w:szCs w:val="22"/>
              </w:rPr>
              <w:t>________________________________________________</w:t>
            </w:r>
          </w:p>
          <w:p w:rsidR="0009659E" w:rsidRPr="000F4A0B" w:rsidRDefault="0009659E" w:rsidP="000F4A0B">
            <w:pPr>
              <w:pStyle w:val="af4"/>
              <w:jc w:val="both"/>
              <w:rPr>
                <w:sz w:val="22"/>
                <w:szCs w:val="22"/>
              </w:rPr>
            </w:pPr>
            <w:r w:rsidRPr="000F4A0B">
              <w:rPr>
                <w:sz w:val="22"/>
                <w:szCs w:val="22"/>
              </w:rPr>
              <w:t>паспорт ___ ___ __________, выдан ___. _____. 20___ г.</w:t>
            </w:r>
          </w:p>
          <w:p w:rsidR="0009659E" w:rsidRPr="000F4A0B" w:rsidRDefault="0009659E" w:rsidP="000F4A0B">
            <w:pPr>
              <w:pStyle w:val="af4"/>
              <w:jc w:val="both"/>
              <w:rPr>
                <w:sz w:val="22"/>
                <w:szCs w:val="22"/>
              </w:rPr>
            </w:pPr>
            <w:r w:rsidRPr="000F4A0B">
              <w:rPr>
                <w:sz w:val="22"/>
                <w:szCs w:val="22"/>
              </w:rPr>
              <w:t>________________________________________________</w:t>
            </w:r>
          </w:p>
          <w:p w:rsidR="0009659E" w:rsidRPr="000F4A0B" w:rsidRDefault="0009659E" w:rsidP="000F4A0B">
            <w:pPr>
              <w:pStyle w:val="af4"/>
              <w:jc w:val="both"/>
              <w:rPr>
                <w:sz w:val="22"/>
                <w:szCs w:val="22"/>
              </w:rPr>
            </w:pPr>
            <w:r w:rsidRPr="000F4A0B">
              <w:rPr>
                <w:sz w:val="22"/>
                <w:szCs w:val="22"/>
              </w:rPr>
              <w:t>________________________________________________</w:t>
            </w:r>
          </w:p>
        </w:tc>
      </w:tr>
    </w:tbl>
    <w:p w:rsidR="0009659E" w:rsidRPr="000F4A0B" w:rsidRDefault="0009659E" w:rsidP="000F4A0B">
      <w:pPr>
        <w:pStyle w:val="af4"/>
        <w:jc w:val="both"/>
        <w:rPr>
          <w:sz w:val="22"/>
          <w:szCs w:val="22"/>
        </w:rPr>
      </w:pPr>
      <w:r w:rsidRPr="000F4A0B">
        <w:rPr>
          <w:sz w:val="22"/>
          <w:szCs w:val="22"/>
        </w:rPr>
        <w:t>ЗАЯВЛЕНИЕ</w:t>
      </w:r>
    </w:p>
    <w:p w:rsidR="0009659E" w:rsidRPr="000F4A0B" w:rsidRDefault="0009659E" w:rsidP="000F4A0B">
      <w:pPr>
        <w:pStyle w:val="af4"/>
        <w:jc w:val="both"/>
        <w:rPr>
          <w:sz w:val="22"/>
          <w:szCs w:val="22"/>
        </w:rPr>
      </w:pPr>
      <w:r w:rsidRPr="000F4A0B">
        <w:rPr>
          <w:sz w:val="22"/>
          <w:szCs w:val="22"/>
        </w:rPr>
        <w:t>о согласии на обработку персональных данных</w:t>
      </w:r>
    </w:p>
    <w:p w:rsidR="0009659E" w:rsidRPr="000F4A0B" w:rsidRDefault="0009659E" w:rsidP="000F4A0B">
      <w:pPr>
        <w:pStyle w:val="af4"/>
        <w:jc w:val="both"/>
        <w:rPr>
          <w:sz w:val="22"/>
          <w:szCs w:val="22"/>
        </w:rPr>
      </w:pPr>
      <w:r w:rsidRPr="000F4A0B">
        <w:rPr>
          <w:sz w:val="22"/>
          <w:szCs w:val="22"/>
        </w:rPr>
        <w:t>Не возражаю против: Получения или сообщения, сбора, систематизации, накопления, хранения, уточнения, обновления, изменения, использования, распространения (в том числе и передачу), уничтожения автоматизированной обработкой и без использования средств автоматизации вами сведений обо мне, содержащие данные:</w:t>
      </w:r>
    </w:p>
    <w:p w:rsidR="0009659E" w:rsidRPr="000F4A0B" w:rsidRDefault="0009659E" w:rsidP="000F4A0B">
      <w:pPr>
        <w:pStyle w:val="af4"/>
        <w:jc w:val="both"/>
        <w:rPr>
          <w:sz w:val="22"/>
          <w:szCs w:val="22"/>
        </w:rPr>
      </w:pPr>
      <w:r w:rsidRPr="000F4A0B">
        <w:rPr>
          <w:sz w:val="22"/>
          <w:szCs w:val="22"/>
        </w:rPr>
        <w:t xml:space="preserve">Фамилия, имя, отчество, дата рождения, состояние в браке, состав семьи, место жительства, </w:t>
      </w:r>
      <w:hyperlink r:id="rId46" w:history="1">
        <w:r w:rsidRPr="000F4A0B">
          <w:rPr>
            <w:rStyle w:val="af9"/>
            <w:rFonts w:eastAsiaTheme="majorEastAsia"/>
            <w:color w:val="auto"/>
            <w:sz w:val="22"/>
            <w:szCs w:val="22"/>
          </w:rPr>
          <w:t>домашний</w:t>
        </w:r>
      </w:hyperlink>
      <w:hyperlink r:id="rId47" w:history="1">
        <w:r w:rsidRPr="000F4A0B">
          <w:rPr>
            <w:rStyle w:val="af9"/>
            <w:rFonts w:eastAsiaTheme="majorEastAsia"/>
            <w:color w:val="auto"/>
            <w:sz w:val="22"/>
            <w:szCs w:val="22"/>
          </w:rPr>
          <w:t>телефон</w:t>
        </w:r>
      </w:hyperlink>
      <w:r w:rsidRPr="000F4A0B">
        <w:rPr>
          <w:sz w:val="22"/>
          <w:szCs w:val="22"/>
        </w:rPr>
        <w:t xml:space="preserve">, место работы или учебы членов семьи, сведения о воинском учете, место рождения, копии документов об </w:t>
      </w:r>
      <w:hyperlink r:id="rId48" w:tooltip="Центр онлайн обучения" w:history="1">
        <w:r w:rsidRPr="000F4A0B">
          <w:rPr>
            <w:rStyle w:val="af9"/>
            <w:rFonts w:eastAsiaTheme="majorEastAsia"/>
            <w:color w:val="auto"/>
            <w:sz w:val="22"/>
            <w:szCs w:val="22"/>
          </w:rPr>
          <w:t>образовании</w:t>
        </w:r>
      </w:hyperlink>
      <w:r w:rsidRPr="000F4A0B">
        <w:rPr>
          <w:sz w:val="22"/>
          <w:szCs w:val="22"/>
        </w:rPr>
        <w:t xml:space="preserve">, паспорта, </w:t>
      </w:r>
      <w:hyperlink r:id="rId49" w:history="1">
        <w:r w:rsidRPr="000F4A0B">
          <w:rPr>
            <w:rStyle w:val="af9"/>
            <w:rFonts w:eastAsiaTheme="majorEastAsia"/>
            <w:color w:val="auto"/>
            <w:sz w:val="22"/>
            <w:szCs w:val="22"/>
          </w:rPr>
          <w:t>специальность</w:t>
        </w:r>
      </w:hyperlink>
      <w:r w:rsidRPr="000F4A0B">
        <w:rPr>
          <w:sz w:val="22"/>
          <w:szCs w:val="22"/>
        </w:rPr>
        <w:t xml:space="preserve">, занимаемая должность, ИНН и копия ИНН, страховой номер и копия страхового свидетельства, результаты медицинского обследования, размер </w:t>
      </w:r>
      <w:hyperlink r:id="rId50" w:tooltip="Заработная плата" w:history="1">
        <w:r w:rsidRPr="000F4A0B">
          <w:rPr>
            <w:rStyle w:val="af9"/>
            <w:rFonts w:eastAsiaTheme="majorEastAsia"/>
            <w:color w:val="auto"/>
            <w:sz w:val="22"/>
            <w:szCs w:val="22"/>
          </w:rPr>
          <w:t>заработной платы</w:t>
        </w:r>
      </w:hyperlink>
      <w:r w:rsidRPr="000F4A0B">
        <w:rPr>
          <w:sz w:val="22"/>
          <w:szCs w:val="22"/>
        </w:rPr>
        <w:t xml:space="preserve">, содержание </w:t>
      </w:r>
      <w:hyperlink r:id="rId51" w:tooltip="Трудовые договора" w:history="1">
        <w:r w:rsidRPr="000F4A0B">
          <w:rPr>
            <w:rStyle w:val="af9"/>
            <w:rFonts w:eastAsiaTheme="majorEastAsia"/>
            <w:color w:val="auto"/>
            <w:sz w:val="22"/>
            <w:szCs w:val="22"/>
          </w:rPr>
          <w:t>трудового договора</w:t>
        </w:r>
      </w:hyperlink>
      <w:r w:rsidRPr="000F4A0B">
        <w:rPr>
          <w:sz w:val="22"/>
          <w:szCs w:val="22"/>
        </w:rPr>
        <w:t xml:space="preserve">, содержание </w:t>
      </w:r>
      <w:hyperlink r:id="rId52" w:tooltip="Налоговая декларация" w:history="1">
        <w:r w:rsidRPr="000F4A0B">
          <w:rPr>
            <w:rStyle w:val="af9"/>
            <w:rFonts w:eastAsiaTheme="majorEastAsia"/>
            <w:color w:val="auto"/>
            <w:sz w:val="22"/>
            <w:szCs w:val="22"/>
          </w:rPr>
          <w:t>налоговых деклараций</w:t>
        </w:r>
      </w:hyperlink>
      <w:r w:rsidRPr="000F4A0B">
        <w:rPr>
          <w:sz w:val="22"/>
          <w:szCs w:val="22"/>
        </w:rPr>
        <w:t>, подлинники и копии распоряжений по личному составу, основания к распоряжениям по личному составу, личные дела, личные карточки (форма Т-2), анкета, трудовая книжка</w:t>
      </w:r>
    </w:p>
    <w:p w:rsidR="0009659E" w:rsidRPr="000F4A0B" w:rsidRDefault="0009659E" w:rsidP="000F4A0B">
      <w:pPr>
        <w:pStyle w:val="af4"/>
        <w:jc w:val="both"/>
        <w:rPr>
          <w:sz w:val="22"/>
          <w:szCs w:val="22"/>
        </w:rPr>
      </w:pPr>
      <w:r w:rsidRPr="000F4A0B">
        <w:rPr>
          <w:sz w:val="22"/>
          <w:szCs w:val="22"/>
        </w:rPr>
        <w:t xml:space="preserve">полученные от меня лично и переданные вами третьим лицам, затребованные данные в: налоговые органы, Пенсионный фонд, </w:t>
      </w:r>
      <w:hyperlink r:id="rId53" w:tooltip="Статистика" w:history="1">
        <w:r w:rsidRPr="000F4A0B">
          <w:rPr>
            <w:rStyle w:val="af9"/>
            <w:rFonts w:eastAsiaTheme="majorEastAsia"/>
            <w:color w:val="auto"/>
            <w:sz w:val="22"/>
            <w:szCs w:val="22"/>
          </w:rPr>
          <w:t>статистику</w:t>
        </w:r>
      </w:hyperlink>
      <w:r w:rsidRPr="000F4A0B">
        <w:rPr>
          <w:sz w:val="22"/>
          <w:szCs w:val="22"/>
        </w:rPr>
        <w:t xml:space="preserve">, органы социального обеспечения, </w:t>
      </w:r>
      <w:hyperlink r:id="rId54" w:tooltip="Военкомат" w:history="1">
        <w:r w:rsidRPr="000F4A0B">
          <w:rPr>
            <w:rStyle w:val="af9"/>
            <w:rFonts w:eastAsiaTheme="majorEastAsia"/>
            <w:color w:val="auto"/>
            <w:sz w:val="22"/>
            <w:szCs w:val="22"/>
          </w:rPr>
          <w:t>военкомат</w:t>
        </w:r>
      </w:hyperlink>
      <w:r w:rsidRPr="000F4A0B">
        <w:rPr>
          <w:sz w:val="22"/>
          <w:szCs w:val="22"/>
        </w:rPr>
        <w:t xml:space="preserve">, </w:t>
      </w:r>
      <w:hyperlink r:id="rId55" w:tooltip="Медицинские центры" w:history="1">
        <w:r w:rsidRPr="000F4A0B">
          <w:rPr>
            <w:rStyle w:val="af9"/>
            <w:rFonts w:eastAsiaTheme="majorEastAsia"/>
            <w:color w:val="auto"/>
            <w:sz w:val="22"/>
            <w:szCs w:val="22"/>
          </w:rPr>
          <w:t>медицинских учреждений</w:t>
        </w:r>
      </w:hyperlink>
      <w:r w:rsidRPr="000F4A0B">
        <w:rPr>
          <w:sz w:val="22"/>
          <w:szCs w:val="22"/>
        </w:rPr>
        <w:t xml:space="preserve"> для профосмотров, прививок, государственным органам и </w:t>
      </w:r>
      <w:hyperlink r:id="rId56" w:tooltip="Органы местного самоуправления" w:history="1">
        <w:r w:rsidRPr="000F4A0B">
          <w:rPr>
            <w:rStyle w:val="af9"/>
            <w:rFonts w:eastAsiaTheme="majorEastAsia"/>
            <w:color w:val="auto"/>
            <w:sz w:val="22"/>
            <w:szCs w:val="22"/>
          </w:rPr>
          <w:t>органам местного самоуправления</w:t>
        </w:r>
      </w:hyperlink>
    </w:p>
    <w:p w:rsidR="0009659E" w:rsidRPr="000F4A0B" w:rsidRDefault="0009659E" w:rsidP="000F4A0B">
      <w:pPr>
        <w:pStyle w:val="af4"/>
        <w:jc w:val="both"/>
        <w:rPr>
          <w:sz w:val="22"/>
          <w:szCs w:val="22"/>
        </w:rPr>
      </w:pPr>
      <w:r w:rsidRPr="000F4A0B">
        <w:rPr>
          <w:sz w:val="22"/>
          <w:szCs w:val="22"/>
        </w:rPr>
        <w:t>с целью: сдачи отчетов, сведений по отчислению налогов, страховых платежей, сдачи индивидуальных сведений по налогу, в Пенсионный фонд, профосмотром, оказание другой медицинской помощи для медучреждений, отчетов перед государственными органами и органами местного самоуправления</w:t>
      </w:r>
    </w:p>
    <w:p w:rsidR="0009659E" w:rsidRPr="000F4A0B" w:rsidRDefault="0009659E" w:rsidP="000F4A0B">
      <w:pPr>
        <w:pStyle w:val="af4"/>
        <w:jc w:val="both"/>
        <w:rPr>
          <w:sz w:val="22"/>
          <w:szCs w:val="22"/>
        </w:rPr>
      </w:pPr>
      <w:r w:rsidRPr="000F4A0B">
        <w:rPr>
          <w:sz w:val="22"/>
          <w:szCs w:val="22"/>
        </w:rPr>
        <w:t xml:space="preserve">в документальной, </w:t>
      </w:r>
      <w:hyperlink r:id="rId57" w:tooltip="Электроника" w:history="1">
        <w:r w:rsidRPr="000F4A0B">
          <w:rPr>
            <w:rStyle w:val="af9"/>
            <w:rFonts w:eastAsiaTheme="majorEastAsia"/>
            <w:color w:val="auto"/>
            <w:sz w:val="22"/>
            <w:szCs w:val="22"/>
          </w:rPr>
          <w:t>электронной</w:t>
        </w:r>
      </w:hyperlink>
      <w:r w:rsidRPr="000F4A0B">
        <w:rPr>
          <w:sz w:val="22"/>
          <w:szCs w:val="22"/>
        </w:rPr>
        <w:t xml:space="preserve"> или устной форме (по </w:t>
      </w:r>
      <w:hyperlink r:id="rId58" w:history="1">
        <w:r w:rsidRPr="000F4A0B">
          <w:rPr>
            <w:rStyle w:val="af9"/>
            <w:rFonts w:eastAsiaTheme="majorEastAsia"/>
            <w:color w:val="auto"/>
            <w:sz w:val="22"/>
            <w:szCs w:val="22"/>
          </w:rPr>
          <w:t>телефону</w:t>
        </w:r>
      </w:hyperlink>
      <w:r w:rsidRPr="000F4A0B">
        <w:rPr>
          <w:sz w:val="22"/>
          <w:szCs w:val="22"/>
        </w:rPr>
        <w:t>).</w:t>
      </w:r>
    </w:p>
    <w:p w:rsidR="0009659E" w:rsidRPr="000F4A0B" w:rsidRDefault="0009659E" w:rsidP="000F4A0B">
      <w:pPr>
        <w:pStyle w:val="af4"/>
        <w:jc w:val="both"/>
        <w:rPr>
          <w:sz w:val="22"/>
          <w:szCs w:val="22"/>
        </w:rPr>
      </w:pPr>
      <w:r w:rsidRPr="000F4A0B">
        <w:rPr>
          <w:sz w:val="22"/>
          <w:szCs w:val="22"/>
        </w:rPr>
        <w:t>Согласие на передачу персональных данных третьей стороне действительно в течение всего срока действия трудового договора.</w:t>
      </w:r>
    </w:p>
    <w:p w:rsidR="0009659E" w:rsidRPr="000F4A0B" w:rsidRDefault="0009659E" w:rsidP="000F4A0B">
      <w:pPr>
        <w:pStyle w:val="af4"/>
        <w:jc w:val="both"/>
        <w:rPr>
          <w:sz w:val="22"/>
          <w:szCs w:val="22"/>
        </w:rPr>
      </w:pPr>
      <w:r w:rsidRPr="000F4A0B">
        <w:rPr>
          <w:sz w:val="22"/>
          <w:szCs w:val="22"/>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09659E" w:rsidRPr="000F4A0B" w:rsidRDefault="0009659E" w:rsidP="000F4A0B">
      <w:pPr>
        <w:pStyle w:val="af4"/>
        <w:jc w:val="both"/>
        <w:rPr>
          <w:sz w:val="22"/>
          <w:szCs w:val="22"/>
        </w:rPr>
      </w:pPr>
      <w:r w:rsidRPr="000F4A0B">
        <w:rPr>
          <w:sz w:val="22"/>
          <w:szCs w:val="22"/>
        </w:rPr>
        <w:t>Подпись заявителя ______________</w:t>
      </w:r>
    </w:p>
    <w:p w:rsidR="0009659E" w:rsidRPr="000F4A0B" w:rsidRDefault="0009659E" w:rsidP="000F4A0B">
      <w:pPr>
        <w:pStyle w:val="af4"/>
        <w:jc w:val="both"/>
        <w:rPr>
          <w:sz w:val="22"/>
          <w:szCs w:val="22"/>
        </w:rPr>
      </w:pPr>
      <w:r w:rsidRPr="000F4A0B">
        <w:rPr>
          <w:sz w:val="22"/>
          <w:szCs w:val="22"/>
        </w:rPr>
        <w:t>Дата ___ _____________ 20___г.</w:t>
      </w:r>
    </w:p>
    <w:p w:rsidR="0009659E" w:rsidRPr="000F4A0B" w:rsidRDefault="0009659E" w:rsidP="000F4A0B">
      <w:pPr>
        <w:pStyle w:val="af4"/>
        <w:jc w:val="both"/>
        <w:rPr>
          <w:b/>
          <w:bCs/>
          <w:sz w:val="22"/>
          <w:szCs w:val="22"/>
        </w:rPr>
      </w:pPr>
    </w:p>
    <w:p w:rsidR="0009659E" w:rsidRPr="000F4A0B" w:rsidRDefault="0009659E" w:rsidP="00C9136E">
      <w:pPr>
        <w:pStyle w:val="af4"/>
        <w:jc w:val="center"/>
        <w:rPr>
          <w:sz w:val="22"/>
          <w:szCs w:val="22"/>
        </w:rPr>
      </w:pPr>
      <w:r w:rsidRPr="000F4A0B">
        <w:rPr>
          <w:b/>
          <w:bCs/>
          <w:sz w:val="22"/>
          <w:szCs w:val="22"/>
        </w:rPr>
        <w:t>ТИПОВАЯ ФОРМА</w:t>
      </w:r>
    </w:p>
    <w:p w:rsidR="0009659E" w:rsidRPr="000F4A0B" w:rsidRDefault="0009659E" w:rsidP="00C9136E">
      <w:pPr>
        <w:pStyle w:val="af4"/>
        <w:jc w:val="center"/>
        <w:rPr>
          <w:sz w:val="22"/>
          <w:szCs w:val="22"/>
        </w:rPr>
      </w:pPr>
      <w:r w:rsidRPr="000F4A0B">
        <w:rPr>
          <w:b/>
          <w:bCs/>
          <w:sz w:val="22"/>
          <w:szCs w:val="22"/>
        </w:rPr>
        <w:t>СОГЛАСИЯ СУБЪЕКТА ПЕРСОНАЛЬНЫХ ДАННЫХ НА ОБРАБОТКУ</w:t>
      </w:r>
    </w:p>
    <w:p w:rsidR="0009659E" w:rsidRPr="000F4A0B" w:rsidRDefault="0009659E" w:rsidP="00C9136E">
      <w:pPr>
        <w:pStyle w:val="af4"/>
        <w:jc w:val="center"/>
        <w:rPr>
          <w:sz w:val="22"/>
          <w:szCs w:val="22"/>
        </w:rPr>
      </w:pPr>
      <w:r w:rsidRPr="000F4A0B">
        <w:rPr>
          <w:b/>
          <w:bCs/>
          <w:sz w:val="22"/>
          <w:szCs w:val="22"/>
        </w:rPr>
        <w:t>ПЕРСОНАЛЬНЫХ ДАННЫХ</w:t>
      </w:r>
    </w:p>
    <w:p w:rsidR="0009659E" w:rsidRPr="000F4A0B" w:rsidRDefault="0009659E" w:rsidP="00C9136E">
      <w:pPr>
        <w:pStyle w:val="af4"/>
        <w:jc w:val="center"/>
        <w:rPr>
          <w:sz w:val="22"/>
          <w:szCs w:val="22"/>
        </w:rPr>
      </w:pPr>
      <w:r w:rsidRPr="000F4A0B">
        <w:rPr>
          <w:sz w:val="22"/>
          <w:szCs w:val="22"/>
        </w:rPr>
        <w:t>АДМИНИСТРАЦИЯ СЕЛЬСКОГО ПОСЕЛЕНИЯ</w:t>
      </w:r>
    </w:p>
    <w:p w:rsidR="0009659E" w:rsidRPr="000F4A0B" w:rsidRDefault="0009659E" w:rsidP="000F4A0B">
      <w:pPr>
        <w:pStyle w:val="af4"/>
        <w:jc w:val="both"/>
        <w:rPr>
          <w:sz w:val="22"/>
          <w:szCs w:val="22"/>
        </w:rPr>
      </w:pPr>
      <w:r w:rsidRPr="000F4A0B">
        <w:rPr>
          <w:sz w:val="22"/>
          <w:szCs w:val="22"/>
        </w:rPr>
        <w:t>УКЫР</w:t>
      </w:r>
    </w:p>
    <w:p w:rsidR="0009659E" w:rsidRPr="000F4A0B" w:rsidRDefault="0009659E" w:rsidP="000F4A0B">
      <w:pPr>
        <w:pStyle w:val="af4"/>
        <w:jc w:val="both"/>
        <w:rPr>
          <w:sz w:val="22"/>
          <w:szCs w:val="22"/>
        </w:rPr>
      </w:pPr>
      <w:r w:rsidRPr="000F4A0B">
        <w:rPr>
          <w:sz w:val="22"/>
          <w:szCs w:val="22"/>
        </w:rPr>
        <w:t>________________________________________</w:t>
      </w:r>
    </w:p>
    <w:p w:rsidR="0009659E" w:rsidRPr="000F4A0B" w:rsidRDefault="0009659E" w:rsidP="000F4A0B">
      <w:pPr>
        <w:pStyle w:val="af4"/>
        <w:jc w:val="both"/>
        <w:rPr>
          <w:sz w:val="22"/>
          <w:szCs w:val="22"/>
        </w:rPr>
      </w:pPr>
      <w:r w:rsidRPr="000F4A0B">
        <w:rPr>
          <w:sz w:val="22"/>
          <w:szCs w:val="22"/>
        </w:rPr>
        <w:t>________________________________________</w:t>
      </w:r>
    </w:p>
    <w:p w:rsidR="0009659E" w:rsidRPr="000F4A0B" w:rsidRDefault="0009659E" w:rsidP="000F4A0B">
      <w:pPr>
        <w:pStyle w:val="af4"/>
        <w:jc w:val="both"/>
        <w:rPr>
          <w:sz w:val="22"/>
          <w:szCs w:val="22"/>
        </w:rPr>
      </w:pPr>
      <w:r w:rsidRPr="000F4A0B">
        <w:rPr>
          <w:sz w:val="22"/>
          <w:szCs w:val="22"/>
        </w:rPr>
        <w:t>________________________________________</w:t>
      </w:r>
    </w:p>
    <w:p w:rsidR="0009659E" w:rsidRPr="000F4A0B" w:rsidRDefault="0009659E" w:rsidP="000F4A0B">
      <w:pPr>
        <w:pStyle w:val="af4"/>
        <w:jc w:val="both"/>
        <w:rPr>
          <w:sz w:val="22"/>
          <w:szCs w:val="22"/>
        </w:rPr>
      </w:pPr>
      <w:r w:rsidRPr="000F4A0B">
        <w:rPr>
          <w:sz w:val="22"/>
          <w:szCs w:val="22"/>
        </w:rPr>
        <w:t>(Ф. И.О.)</w:t>
      </w:r>
    </w:p>
    <w:p w:rsidR="0009659E" w:rsidRPr="000F4A0B" w:rsidRDefault="0009659E" w:rsidP="000F4A0B">
      <w:pPr>
        <w:pStyle w:val="af4"/>
        <w:jc w:val="both"/>
        <w:rPr>
          <w:sz w:val="22"/>
          <w:szCs w:val="22"/>
        </w:rPr>
      </w:pPr>
      <w:r w:rsidRPr="000F4A0B">
        <w:rPr>
          <w:sz w:val="22"/>
          <w:szCs w:val="22"/>
        </w:rPr>
        <w:t>________________________________________</w:t>
      </w:r>
    </w:p>
    <w:p w:rsidR="0009659E" w:rsidRPr="000F4A0B" w:rsidRDefault="0009659E" w:rsidP="000F4A0B">
      <w:pPr>
        <w:pStyle w:val="af4"/>
        <w:jc w:val="both"/>
        <w:rPr>
          <w:sz w:val="22"/>
          <w:szCs w:val="22"/>
        </w:rPr>
      </w:pPr>
      <w:r w:rsidRPr="000F4A0B">
        <w:rPr>
          <w:sz w:val="22"/>
          <w:szCs w:val="22"/>
        </w:rPr>
        <w:t>(паспортные данные)</w:t>
      </w:r>
    </w:p>
    <w:p w:rsidR="0009659E" w:rsidRPr="000F4A0B" w:rsidRDefault="0009659E" w:rsidP="000F4A0B">
      <w:pPr>
        <w:pStyle w:val="af4"/>
        <w:jc w:val="both"/>
        <w:rPr>
          <w:sz w:val="22"/>
          <w:szCs w:val="22"/>
        </w:rPr>
      </w:pPr>
      <w:r w:rsidRPr="000F4A0B">
        <w:rPr>
          <w:sz w:val="22"/>
          <w:szCs w:val="22"/>
        </w:rPr>
        <w:t>СОГЛАСИЕ</w:t>
      </w:r>
    </w:p>
    <w:p w:rsidR="0009659E" w:rsidRPr="000F4A0B" w:rsidRDefault="0009659E" w:rsidP="000F4A0B">
      <w:pPr>
        <w:pStyle w:val="af4"/>
        <w:jc w:val="both"/>
        <w:rPr>
          <w:sz w:val="22"/>
          <w:szCs w:val="22"/>
        </w:rPr>
      </w:pPr>
      <w:r w:rsidRPr="000F4A0B">
        <w:rPr>
          <w:sz w:val="22"/>
          <w:szCs w:val="22"/>
        </w:rPr>
        <w:t>СУБЪЕКТА ПЕРСОНАЛЬНЫХ ДАННЫХ НА ОБРАБОТКУ ПЕРСОНАЛЬНЫХ ДАННЫХ</w:t>
      </w:r>
    </w:p>
    <w:p w:rsidR="0009659E" w:rsidRPr="000F4A0B" w:rsidRDefault="0009659E" w:rsidP="000F4A0B">
      <w:pPr>
        <w:pStyle w:val="af4"/>
        <w:jc w:val="both"/>
        <w:rPr>
          <w:sz w:val="22"/>
          <w:szCs w:val="22"/>
        </w:rPr>
      </w:pPr>
      <w:r w:rsidRPr="000F4A0B">
        <w:rPr>
          <w:sz w:val="22"/>
          <w:szCs w:val="22"/>
        </w:rPr>
        <w:t>В соответствии с Федеральным законом от 01.01.2001 г. «О персональных данных» даю согласие (до особого распоряжения) на обработку, накопление, хранение, использование, передачу третьим лицам (государственным и муниципальным органам) администрацией сельского поселения Укыр моих персональных данных с целью _____________________________________________________________________________</w:t>
      </w:r>
    </w:p>
    <w:p w:rsidR="0009659E" w:rsidRPr="000F4A0B" w:rsidRDefault="0009659E" w:rsidP="000F4A0B">
      <w:pPr>
        <w:pStyle w:val="af4"/>
        <w:jc w:val="both"/>
        <w:rPr>
          <w:sz w:val="22"/>
          <w:szCs w:val="22"/>
        </w:rPr>
      </w:pPr>
      <w:r w:rsidRPr="000F4A0B">
        <w:rPr>
          <w:sz w:val="22"/>
          <w:szCs w:val="22"/>
        </w:rPr>
        <w:t>(указать цель получения персональных данных работника)</w:t>
      </w:r>
    </w:p>
    <w:p w:rsidR="0009659E" w:rsidRPr="000F4A0B" w:rsidRDefault="0009659E" w:rsidP="000F4A0B">
      <w:pPr>
        <w:pStyle w:val="af4"/>
        <w:jc w:val="both"/>
        <w:rPr>
          <w:sz w:val="22"/>
          <w:szCs w:val="22"/>
        </w:rPr>
      </w:pPr>
      <w:r w:rsidRPr="000F4A0B">
        <w:rPr>
          <w:sz w:val="22"/>
          <w:szCs w:val="22"/>
        </w:rPr>
        <w:t>в документальной, электронной или устной форме (по телефону).</w:t>
      </w:r>
    </w:p>
    <w:p w:rsidR="0009659E" w:rsidRPr="000F4A0B" w:rsidRDefault="0009659E" w:rsidP="000F4A0B">
      <w:pPr>
        <w:pStyle w:val="af4"/>
        <w:jc w:val="both"/>
        <w:rPr>
          <w:sz w:val="22"/>
          <w:szCs w:val="22"/>
        </w:rPr>
      </w:pPr>
      <w:r w:rsidRPr="000F4A0B">
        <w:rPr>
          <w:sz w:val="22"/>
          <w:szCs w:val="22"/>
        </w:rPr>
        <w:t>Содержание действий по обработке персональных данных, необходимость их выполнения, а также мои права по отзыву данного согласия мне разъяснены.</w:t>
      </w:r>
    </w:p>
    <w:p w:rsidR="0009659E" w:rsidRPr="000F4A0B" w:rsidRDefault="0009659E" w:rsidP="000F4A0B">
      <w:pPr>
        <w:pStyle w:val="af4"/>
        <w:jc w:val="both"/>
        <w:rPr>
          <w:sz w:val="22"/>
          <w:szCs w:val="22"/>
        </w:rPr>
      </w:pPr>
      <w:r w:rsidRPr="000F4A0B">
        <w:rPr>
          <w:sz w:val="22"/>
          <w:szCs w:val="22"/>
        </w:rPr>
        <w:t>_______________ _______________</w:t>
      </w:r>
    </w:p>
    <w:p w:rsidR="0009659E" w:rsidRPr="000F4A0B" w:rsidRDefault="0009659E" w:rsidP="000F4A0B">
      <w:pPr>
        <w:pStyle w:val="af4"/>
        <w:jc w:val="both"/>
        <w:rPr>
          <w:sz w:val="22"/>
          <w:szCs w:val="22"/>
        </w:rPr>
      </w:pPr>
      <w:r w:rsidRPr="000F4A0B">
        <w:rPr>
          <w:sz w:val="22"/>
          <w:szCs w:val="22"/>
        </w:rPr>
        <w:t>дата подпись</w:t>
      </w:r>
    </w:p>
    <w:p w:rsidR="0009659E" w:rsidRPr="000F4A0B" w:rsidRDefault="0009659E" w:rsidP="00C9136E">
      <w:pPr>
        <w:pStyle w:val="af4"/>
        <w:jc w:val="center"/>
        <w:rPr>
          <w:sz w:val="22"/>
          <w:szCs w:val="22"/>
        </w:rPr>
      </w:pPr>
      <w:r w:rsidRPr="000F4A0B">
        <w:rPr>
          <w:b/>
          <w:bCs/>
          <w:sz w:val="22"/>
          <w:szCs w:val="22"/>
        </w:rPr>
        <w:t>ТИПОВАЯ ФОРМА</w:t>
      </w:r>
    </w:p>
    <w:p w:rsidR="0009659E" w:rsidRPr="000F4A0B" w:rsidRDefault="0009659E" w:rsidP="00C9136E">
      <w:pPr>
        <w:pStyle w:val="af4"/>
        <w:jc w:val="center"/>
        <w:rPr>
          <w:sz w:val="22"/>
          <w:szCs w:val="22"/>
        </w:rPr>
      </w:pPr>
      <w:r w:rsidRPr="000F4A0B">
        <w:rPr>
          <w:b/>
          <w:bCs/>
          <w:sz w:val="22"/>
          <w:szCs w:val="22"/>
        </w:rPr>
        <w:t>РАЗЪЯСНЕНИЯ СУБЪЕКТУ ПЕРСОНАЛЬНЫХ ДАННЫХ</w:t>
      </w:r>
    </w:p>
    <w:p w:rsidR="0009659E" w:rsidRPr="000F4A0B" w:rsidRDefault="0009659E" w:rsidP="00C9136E">
      <w:pPr>
        <w:pStyle w:val="af4"/>
        <w:jc w:val="center"/>
        <w:rPr>
          <w:sz w:val="22"/>
          <w:szCs w:val="22"/>
        </w:rPr>
      </w:pPr>
      <w:r w:rsidRPr="000F4A0B">
        <w:rPr>
          <w:b/>
          <w:bCs/>
          <w:sz w:val="22"/>
          <w:szCs w:val="22"/>
        </w:rPr>
        <w:t>ЮРИДИЧЕСКИХ ПОСЛЕДСТВИЙ ОТКАЗА ПРЕДОСТАВЛЯТЬ</w:t>
      </w:r>
    </w:p>
    <w:p w:rsidR="0009659E" w:rsidRPr="000F4A0B" w:rsidRDefault="0009659E" w:rsidP="00C9136E">
      <w:pPr>
        <w:pStyle w:val="af4"/>
        <w:jc w:val="center"/>
        <w:rPr>
          <w:sz w:val="22"/>
          <w:szCs w:val="22"/>
        </w:rPr>
      </w:pPr>
      <w:r w:rsidRPr="000F4A0B">
        <w:rPr>
          <w:b/>
          <w:bCs/>
          <w:sz w:val="22"/>
          <w:szCs w:val="22"/>
        </w:rPr>
        <w:t>СВОИ ПЕРСОНАЛЬНЫЕ ДАННЫЕ</w:t>
      </w:r>
    </w:p>
    <w:p w:rsidR="0009659E" w:rsidRPr="000F4A0B" w:rsidRDefault="0009659E" w:rsidP="000F4A0B">
      <w:pPr>
        <w:pStyle w:val="af4"/>
        <w:jc w:val="both"/>
        <w:rPr>
          <w:sz w:val="22"/>
          <w:szCs w:val="22"/>
        </w:rPr>
      </w:pPr>
      <w:r w:rsidRPr="000F4A0B">
        <w:rPr>
          <w:sz w:val="22"/>
          <w:szCs w:val="22"/>
        </w:rPr>
        <w:t>Бланк оператора</w:t>
      </w:r>
    </w:p>
    <w:p w:rsidR="0009659E" w:rsidRPr="000F4A0B" w:rsidRDefault="0009659E" w:rsidP="000F4A0B">
      <w:pPr>
        <w:pStyle w:val="af4"/>
        <w:jc w:val="both"/>
        <w:rPr>
          <w:sz w:val="22"/>
          <w:szCs w:val="22"/>
        </w:rPr>
      </w:pPr>
      <w:r w:rsidRPr="000F4A0B">
        <w:rPr>
          <w:sz w:val="22"/>
          <w:szCs w:val="22"/>
        </w:rPr>
        <w:t>Уважаемый (-ая), (инициалы субъекта персональных данных)!</w:t>
      </w:r>
    </w:p>
    <w:p w:rsidR="0009659E" w:rsidRPr="000F4A0B" w:rsidRDefault="0009659E" w:rsidP="000F4A0B">
      <w:pPr>
        <w:pStyle w:val="af4"/>
        <w:jc w:val="both"/>
        <w:rPr>
          <w:sz w:val="22"/>
          <w:szCs w:val="22"/>
        </w:rPr>
      </w:pPr>
      <w:r w:rsidRPr="000F4A0B">
        <w:rPr>
          <w:sz w:val="22"/>
          <w:szCs w:val="22"/>
        </w:rPr>
        <w:t>В соответствии с требованиями Федерального закона от 01.01.01 года «О персональных данных» уведомляем Вас, что обязанность предоставления Вами персональных данных установлена ___________________________________________________________________</w:t>
      </w:r>
    </w:p>
    <w:p w:rsidR="0009659E" w:rsidRPr="000F4A0B" w:rsidRDefault="0009659E" w:rsidP="000F4A0B">
      <w:pPr>
        <w:pStyle w:val="af4"/>
        <w:jc w:val="both"/>
        <w:rPr>
          <w:sz w:val="22"/>
          <w:szCs w:val="22"/>
        </w:rPr>
      </w:pPr>
      <w:r w:rsidRPr="000F4A0B">
        <w:rPr>
          <w:sz w:val="22"/>
          <w:szCs w:val="22"/>
        </w:rPr>
        <w:t xml:space="preserve">(реквизиты и наименование нормативных </w:t>
      </w:r>
      <w:hyperlink r:id="rId59" w:tooltip="Правовые акты" w:history="1">
        <w:r w:rsidRPr="000F4A0B">
          <w:rPr>
            <w:rStyle w:val="af9"/>
            <w:rFonts w:eastAsiaTheme="majorEastAsia"/>
            <w:color w:val="auto"/>
            <w:sz w:val="22"/>
            <w:szCs w:val="22"/>
          </w:rPr>
          <w:t>правовых актов</w:t>
        </w:r>
      </w:hyperlink>
      <w:r w:rsidRPr="000F4A0B">
        <w:rPr>
          <w:sz w:val="22"/>
          <w:szCs w:val="22"/>
        </w:rPr>
        <w:t>)</w:t>
      </w:r>
    </w:p>
    <w:p w:rsidR="0009659E" w:rsidRPr="000F4A0B" w:rsidRDefault="0009659E" w:rsidP="000F4A0B">
      <w:pPr>
        <w:pStyle w:val="af4"/>
        <w:jc w:val="both"/>
        <w:rPr>
          <w:sz w:val="22"/>
          <w:szCs w:val="22"/>
        </w:rPr>
      </w:pPr>
      <w:r w:rsidRPr="000F4A0B">
        <w:rPr>
          <w:sz w:val="22"/>
          <w:szCs w:val="22"/>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w:t>
      </w:r>
    </w:p>
    <w:p w:rsidR="0009659E" w:rsidRPr="000F4A0B" w:rsidRDefault="0009659E" w:rsidP="000F4A0B">
      <w:pPr>
        <w:pStyle w:val="af4"/>
        <w:jc w:val="both"/>
        <w:rPr>
          <w:sz w:val="22"/>
          <w:szCs w:val="22"/>
        </w:rPr>
      </w:pPr>
      <w:r w:rsidRPr="000F4A0B">
        <w:rPr>
          <w:sz w:val="22"/>
          <w:szCs w:val="22"/>
        </w:rPr>
        <w:t>______________________________________________________________________</w:t>
      </w:r>
    </w:p>
    <w:p w:rsidR="0009659E" w:rsidRPr="000F4A0B" w:rsidRDefault="0009659E" w:rsidP="000F4A0B">
      <w:pPr>
        <w:pStyle w:val="af4"/>
        <w:jc w:val="both"/>
        <w:rPr>
          <w:sz w:val="22"/>
          <w:szCs w:val="22"/>
        </w:rPr>
      </w:pPr>
      <w:r w:rsidRPr="000F4A0B">
        <w:rPr>
          <w:sz w:val="22"/>
          <w:szCs w:val="22"/>
        </w:rPr>
        <w:t xml:space="preserve">______________________________________________________________________ (перечисляются юридические последствия для субъекта персональных данных, то есть случаи возникновения, изменения или прекращения личных либо </w:t>
      </w:r>
      <w:hyperlink r:id="rId60" w:tooltip="Имущественное право" w:history="1">
        <w:r w:rsidRPr="000F4A0B">
          <w:rPr>
            <w:rStyle w:val="af9"/>
            <w:rFonts w:eastAsiaTheme="majorEastAsia"/>
            <w:color w:val="auto"/>
            <w:sz w:val="22"/>
            <w:szCs w:val="22"/>
          </w:rPr>
          <w:t>имущественных прав</w:t>
        </w:r>
      </w:hyperlink>
      <w:r w:rsidRPr="000F4A0B">
        <w:rPr>
          <w:sz w:val="22"/>
          <w:szCs w:val="22"/>
        </w:rPr>
        <w:t xml:space="preserve"> граждан или случаи иным образом затрагивающие</w:t>
      </w:r>
    </w:p>
    <w:p w:rsidR="0009659E" w:rsidRPr="000F4A0B" w:rsidRDefault="0009659E" w:rsidP="000F4A0B">
      <w:pPr>
        <w:pStyle w:val="af4"/>
        <w:jc w:val="both"/>
        <w:rPr>
          <w:sz w:val="22"/>
          <w:szCs w:val="22"/>
        </w:rPr>
      </w:pPr>
      <w:r w:rsidRPr="000F4A0B">
        <w:rPr>
          <w:sz w:val="22"/>
          <w:szCs w:val="22"/>
        </w:rPr>
        <w:t>его права, свободы и законные интересы)</w:t>
      </w:r>
    </w:p>
    <w:p w:rsidR="0009659E" w:rsidRPr="000F4A0B" w:rsidRDefault="0009659E" w:rsidP="000F4A0B">
      <w:pPr>
        <w:pStyle w:val="af4"/>
        <w:jc w:val="both"/>
        <w:rPr>
          <w:sz w:val="22"/>
          <w:szCs w:val="22"/>
        </w:rPr>
      </w:pPr>
      <w:r w:rsidRPr="000F4A0B">
        <w:rPr>
          <w:sz w:val="22"/>
          <w:szCs w:val="22"/>
        </w:rPr>
        <w:t>В соответствии с законодательством в области персональных данных Вы имеете право:</w:t>
      </w:r>
    </w:p>
    <w:p w:rsidR="0009659E" w:rsidRPr="000F4A0B" w:rsidRDefault="0009659E" w:rsidP="000F4A0B">
      <w:pPr>
        <w:pStyle w:val="af4"/>
        <w:jc w:val="both"/>
        <w:rPr>
          <w:sz w:val="22"/>
          <w:szCs w:val="22"/>
        </w:rPr>
      </w:pPr>
      <w:r w:rsidRPr="000F4A0B">
        <w:rPr>
          <w:sz w:val="22"/>
          <w:szCs w:val="22"/>
        </w:rPr>
        <w:t>на получение сведений об операторе, о месте его нахождения, о наличии у оператора своих персональных данных, а также на ознакомление с такими персональными данными;</w:t>
      </w:r>
    </w:p>
    <w:p w:rsidR="0009659E" w:rsidRPr="000F4A0B" w:rsidRDefault="0009659E" w:rsidP="000F4A0B">
      <w:pPr>
        <w:pStyle w:val="af4"/>
        <w:jc w:val="both"/>
        <w:rPr>
          <w:sz w:val="22"/>
          <w:szCs w:val="22"/>
        </w:rPr>
      </w:pPr>
      <w:r w:rsidRPr="000F4A0B">
        <w:rPr>
          <w:sz w:val="22"/>
          <w:szCs w:val="22"/>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659E" w:rsidRPr="000F4A0B" w:rsidRDefault="0009659E" w:rsidP="000F4A0B">
      <w:pPr>
        <w:pStyle w:val="af4"/>
        <w:jc w:val="both"/>
        <w:rPr>
          <w:sz w:val="22"/>
          <w:szCs w:val="22"/>
        </w:rPr>
      </w:pPr>
      <w:r w:rsidRPr="000F4A0B">
        <w:rPr>
          <w:sz w:val="22"/>
          <w:szCs w:val="22"/>
        </w:rPr>
        <w:t>на получение при обращении или при направлении запроса информации, касающейся обработки своих персональных данных;</w:t>
      </w:r>
    </w:p>
    <w:p w:rsidR="0009659E" w:rsidRPr="000F4A0B" w:rsidRDefault="0009659E" w:rsidP="000F4A0B">
      <w:pPr>
        <w:pStyle w:val="af4"/>
        <w:jc w:val="both"/>
        <w:rPr>
          <w:sz w:val="22"/>
          <w:szCs w:val="22"/>
        </w:rPr>
      </w:pPr>
      <w:r w:rsidRPr="000F4A0B">
        <w:rPr>
          <w:sz w:val="22"/>
          <w:szCs w:val="22"/>
        </w:rPr>
        <w:t>на обжалование действия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09659E" w:rsidRPr="000F4A0B" w:rsidRDefault="0009659E" w:rsidP="000F4A0B">
      <w:pPr>
        <w:pStyle w:val="af4"/>
        <w:jc w:val="both"/>
        <w:rPr>
          <w:sz w:val="22"/>
          <w:szCs w:val="22"/>
        </w:rPr>
      </w:pPr>
      <w:r w:rsidRPr="000F4A0B">
        <w:rPr>
          <w:sz w:val="22"/>
          <w:szCs w:val="22"/>
        </w:rPr>
        <w:t>(дата) (фамилия, инициалы и подпись сотрудника оператора)</w:t>
      </w:r>
    </w:p>
    <w:p w:rsidR="008909C4" w:rsidRPr="000F4A0B" w:rsidRDefault="008909C4" w:rsidP="000F4A0B">
      <w:pPr>
        <w:jc w:val="both"/>
        <w:rPr>
          <w:sz w:val="22"/>
          <w:szCs w:val="22"/>
        </w:rPr>
      </w:pPr>
    </w:p>
    <w:p w:rsidR="008909C4" w:rsidRPr="000F4A0B" w:rsidRDefault="008909C4" w:rsidP="000F4A0B">
      <w:pPr>
        <w:jc w:val="both"/>
        <w:rPr>
          <w:sz w:val="22"/>
          <w:szCs w:val="22"/>
        </w:rPr>
      </w:pPr>
    </w:p>
    <w:tbl>
      <w:tblPr>
        <w:tblStyle w:val="aff5"/>
        <w:tblW w:w="0" w:type="auto"/>
        <w:tblLook w:val="04A0"/>
      </w:tblPr>
      <w:tblGrid>
        <w:gridCol w:w="4539"/>
      </w:tblGrid>
      <w:tr w:rsidR="00D3082B" w:rsidRPr="008F27BC" w:rsidTr="002863EE">
        <w:tc>
          <w:tcPr>
            <w:tcW w:w="4539" w:type="dxa"/>
          </w:tcPr>
          <w:p w:rsidR="00D3082B" w:rsidRPr="008F27BC" w:rsidRDefault="00D3082B" w:rsidP="002863EE">
            <w:pPr>
              <w:rPr>
                <w:sz w:val="22"/>
                <w:szCs w:val="22"/>
              </w:rPr>
            </w:pPr>
            <w:r w:rsidRPr="008F27BC">
              <w:rPr>
                <w:sz w:val="22"/>
                <w:szCs w:val="22"/>
              </w:rPr>
              <w:t xml:space="preserve">    Редактор Э.Багдуева</w:t>
            </w:r>
          </w:p>
        </w:tc>
      </w:tr>
      <w:tr w:rsidR="00D3082B" w:rsidRPr="008F27BC" w:rsidTr="002863EE">
        <w:tc>
          <w:tcPr>
            <w:tcW w:w="4539" w:type="dxa"/>
          </w:tcPr>
          <w:p w:rsidR="00D3082B" w:rsidRPr="008F27BC" w:rsidRDefault="00D3082B" w:rsidP="002863EE">
            <w:pPr>
              <w:tabs>
                <w:tab w:val="center" w:pos="4677"/>
                <w:tab w:val="right" w:pos="9355"/>
              </w:tabs>
              <w:rPr>
                <w:sz w:val="22"/>
                <w:szCs w:val="22"/>
              </w:rPr>
            </w:pPr>
            <w:r w:rsidRPr="008F27BC">
              <w:rPr>
                <w:sz w:val="22"/>
                <w:szCs w:val="22"/>
              </w:rPr>
              <w:t xml:space="preserve">  Учредитель: администрация МО «Укыр»</w:t>
            </w:r>
          </w:p>
        </w:tc>
      </w:tr>
      <w:tr w:rsidR="00D3082B" w:rsidRPr="008F27BC" w:rsidTr="002863EE">
        <w:tc>
          <w:tcPr>
            <w:tcW w:w="4539" w:type="dxa"/>
          </w:tcPr>
          <w:p w:rsidR="00D3082B" w:rsidRPr="008F27BC" w:rsidRDefault="00D3082B" w:rsidP="002863EE">
            <w:pPr>
              <w:rPr>
                <w:sz w:val="22"/>
                <w:szCs w:val="22"/>
              </w:rPr>
            </w:pPr>
            <w:r w:rsidRPr="008F27BC">
              <w:rPr>
                <w:sz w:val="22"/>
                <w:szCs w:val="22"/>
              </w:rPr>
              <w:t xml:space="preserve">   Адрес редакции: 669365,с. Укыр ул.Школьная ,24</w:t>
            </w:r>
          </w:p>
        </w:tc>
      </w:tr>
      <w:tr w:rsidR="00D3082B" w:rsidRPr="008F27BC" w:rsidTr="002863EE">
        <w:tc>
          <w:tcPr>
            <w:tcW w:w="4539" w:type="dxa"/>
          </w:tcPr>
          <w:p w:rsidR="00D3082B" w:rsidRPr="008F27BC" w:rsidRDefault="00D3082B" w:rsidP="002863EE">
            <w:pPr>
              <w:rPr>
                <w:sz w:val="22"/>
                <w:szCs w:val="22"/>
              </w:rPr>
            </w:pPr>
            <w:r w:rsidRPr="008F27BC">
              <w:rPr>
                <w:sz w:val="22"/>
                <w:szCs w:val="22"/>
              </w:rPr>
              <w:t xml:space="preserve">   Тел.: 8(395)-38098-6-59</w:t>
            </w:r>
          </w:p>
        </w:tc>
      </w:tr>
      <w:tr w:rsidR="00D3082B" w:rsidRPr="008F27BC" w:rsidTr="002863EE">
        <w:tc>
          <w:tcPr>
            <w:tcW w:w="4539" w:type="dxa"/>
          </w:tcPr>
          <w:p w:rsidR="00D3082B" w:rsidRPr="008F27BC" w:rsidRDefault="00D3082B" w:rsidP="00837D5A">
            <w:pPr>
              <w:rPr>
                <w:sz w:val="22"/>
                <w:szCs w:val="22"/>
              </w:rPr>
            </w:pPr>
            <w:r w:rsidRPr="008F27BC">
              <w:rPr>
                <w:sz w:val="22"/>
                <w:szCs w:val="22"/>
              </w:rPr>
              <w:t xml:space="preserve">Тираж 10экз. Номер подписан </w:t>
            </w:r>
            <w:r w:rsidR="00837D5A">
              <w:rPr>
                <w:sz w:val="22"/>
                <w:szCs w:val="22"/>
              </w:rPr>
              <w:t>27 февраля</w:t>
            </w:r>
            <w:r w:rsidRPr="008F27BC">
              <w:rPr>
                <w:sz w:val="22"/>
                <w:szCs w:val="22"/>
              </w:rPr>
              <w:t xml:space="preserve"> 2017г.</w:t>
            </w:r>
          </w:p>
        </w:tc>
      </w:tr>
    </w:tbl>
    <w:p w:rsidR="008909C4" w:rsidRPr="000F4A0B" w:rsidRDefault="008909C4" w:rsidP="000F4A0B">
      <w:pPr>
        <w:jc w:val="both"/>
        <w:rPr>
          <w:sz w:val="22"/>
          <w:szCs w:val="22"/>
        </w:rPr>
        <w:sectPr w:rsidR="008909C4" w:rsidRPr="000F4A0B" w:rsidSect="00BD0EF6">
          <w:type w:val="continuous"/>
          <w:pgSz w:w="11905" w:h="16838"/>
          <w:pgMar w:top="1134" w:right="706" w:bottom="851" w:left="851" w:header="0" w:footer="0" w:gutter="0"/>
          <w:cols w:num="2" w:space="710"/>
          <w:noEndnote/>
          <w:docGrid w:linePitch="326"/>
        </w:sectPr>
      </w:pPr>
    </w:p>
    <w:p w:rsidR="007A1E04" w:rsidRPr="000F4A0B" w:rsidRDefault="007A1E04" w:rsidP="000F4A0B">
      <w:pPr>
        <w:jc w:val="both"/>
        <w:rPr>
          <w:sz w:val="22"/>
          <w:szCs w:val="22"/>
        </w:rPr>
      </w:pPr>
    </w:p>
    <w:sectPr w:rsidR="007A1E04" w:rsidRPr="000F4A0B" w:rsidSect="008909C4">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904" w:rsidRDefault="00CF3904" w:rsidP="008909C4">
      <w:r>
        <w:separator/>
      </w:r>
    </w:p>
  </w:endnote>
  <w:endnote w:type="continuationSeparator" w:id="1">
    <w:p w:rsidR="00CF3904" w:rsidRDefault="00CF3904" w:rsidP="00890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904" w:rsidRDefault="00CF3904" w:rsidP="008909C4">
      <w:r>
        <w:separator/>
      </w:r>
    </w:p>
  </w:footnote>
  <w:footnote w:type="continuationSeparator" w:id="1">
    <w:p w:rsidR="00CF3904" w:rsidRDefault="00CF3904" w:rsidP="00890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425"/>
      <w:docPartObj>
        <w:docPartGallery w:val="Page Numbers (Top of Page)"/>
        <w:docPartUnique/>
      </w:docPartObj>
    </w:sdtPr>
    <w:sdtContent>
      <w:p w:rsidR="0009659E" w:rsidRDefault="0009659E">
        <w:pPr>
          <w:pStyle w:val="af5"/>
          <w:jc w:val="center"/>
        </w:pPr>
        <w:fldSimple w:instr=" PAGE   \* MERGEFORMAT ">
          <w:r w:rsidR="00CF3904">
            <w:rPr>
              <w:noProof/>
            </w:rPr>
            <w:t>1</w:t>
          </w:r>
        </w:fldSimple>
      </w:p>
    </w:sdtContent>
  </w:sdt>
  <w:p w:rsidR="0009659E" w:rsidRDefault="0009659E">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3B3B43"/>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8368A1"/>
    <w:multiLevelType w:val="multilevel"/>
    <w:tmpl w:val="4E7C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287073"/>
    <w:multiLevelType w:val="multilevel"/>
    <w:tmpl w:val="6EEEF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95F80"/>
    <w:multiLevelType w:val="multilevel"/>
    <w:tmpl w:val="1430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4676B"/>
    <w:multiLevelType w:val="hybridMultilevel"/>
    <w:tmpl w:val="9A6CC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324668"/>
    <w:multiLevelType w:val="multilevel"/>
    <w:tmpl w:val="7714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551D89"/>
    <w:multiLevelType w:val="multilevel"/>
    <w:tmpl w:val="9B56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F61000"/>
    <w:multiLevelType w:val="multilevel"/>
    <w:tmpl w:val="F468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5E7578"/>
    <w:multiLevelType w:val="multilevel"/>
    <w:tmpl w:val="83DE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2534BD"/>
    <w:multiLevelType w:val="multilevel"/>
    <w:tmpl w:val="C69CC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C6B7C"/>
    <w:multiLevelType w:val="multilevel"/>
    <w:tmpl w:val="7DD8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FA73AE"/>
    <w:multiLevelType w:val="multilevel"/>
    <w:tmpl w:val="3A06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9D0D9C"/>
    <w:multiLevelType w:val="multilevel"/>
    <w:tmpl w:val="7E72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562B45"/>
    <w:multiLevelType w:val="multilevel"/>
    <w:tmpl w:val="5AAAA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717DD4"/>
    <w:multiLevelType w:val="hybridMultilevel"/>
    <w:tmpl w:val="5CF6B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0B04B7"/>
    <w:multiLevelType w:val="multilevel"/>
    <w:tmpl w:val="02D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3F5629"/>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271824"/>
    <w:multiLevelType w:val="multilevel"/>
    <w:tmpl w:val="C388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4A327E"/>
    <w:multiLevelType w:val="multilevel"/>
    <w:tmpl w:val="98CE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EB4F68"/>
    <w:multiLevelType w:val="hybridMultilevel"/>
    <w:tmpl w:val="6B4CBF42"/>
    <w:lvl w:ilvl="0" w:tplc="894EF69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EC05C52"/>
    <w:multiLevelType w:val="multilevel"/>
    <w:tmpl w:val="D9EE2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C04F2E"/>
    <w:multiLevelType w:val="hybridMultilevel"/>
    <w:tmpl w:val="0CDA7BCE"/>
    <w:lvl w:ilvl="0" w:tplc="0994D91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2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9"/>
  </w:num>
  <w:num w:numId="9">
    <w:abstractNumId w:val="13"/>
  </w:num>
  <w:num w:numId="10">
    <w:abstractNumId w:val="2"/>
  </w:num>
  <w:num w:numId="11">
    <w:abstractNumId w:val="19"/>
  </w:num>
  <w:num w:numId="12">
    <w:abstractNumId w:val="16"/>
  </w:num>
  <w:num w:numId="13">
    <w:abstractNumId w:val="18"/>
  </w:num>
  <w:num w:numId="14">
    <w:abstractNumId w:val="4"/>
  </w:num>
  <w:num w:numId="15">
    <w:abstractNumId w:val="6"/>
  </w:num>
  <w:num w:numId="16">
    <w:abstractNumId w:val="8"/>
  </w:num>
  <w:num w:numId="17">
    <w:abstractNumId w:val="7"/>
  </w:num>
  <w:num w:numId="18">
    <w:abstractNumId w:val="14"/>
  </w:num>
  <w:num w:numId="19">
    <w:abstractNumId w:val="10"/>
  </w:num>
  <w:num w:numId="20">
    <w:abstractNumId w:val="3"/>
  </w:num>
  <w:num w:numId="21">
    <w:abstractNumId w:val="21"/>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3074"/>
  </w:hdrShapeDefaults>
  <w:footnotePr>
    <w:footnote w:id="0"/>
    <w:footnote w:id="1"/>
  </w:footnotePr>
  <w:endnotePr>
    <w:endnote w:id="0"/>
    <w:endnote w:id="1"/>
  </w:endnotePr>
  <w:compat/>
  <w:rsids>
    <w:rsidRoot w:val="008909C4"/>
    <w:rsid w:val="0009659E"/>
    <w:rsid w:val="000F4A0B"/>
    <w:rsid w:val="00355EF0"/>
    <w:rsid w:val="00372069"/>
    <w:rsid w:val="00483F97"/>
    <w:rsid w:val="006D52ED"/>
    <w:rsid w:val="007751FC"/>
    <w:rsid w:val="0078279D"/>
    <w:rsid w:val="007A1E04"/>
    <w:rsid w:val="00837D5A"/>
    <w:rsid w:val="008909C4"/>
    <w:rsid w:val="00BD0EF6"/>
    <w:rsid w:val="00C9136E"/>
    <w:rsid w:val="00CF3904"/>
    <w:rsid w:val="00D258D4"/>
    <w:rsid w:val="00D3082B"/>
    <w:rsid w:val="00E0473E"/>
    <w:rsid w:val="00FF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C4"/>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semiHidden/>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rPr>
      <w:b/>
      <w:bCs/>
      <w:color w:val="943634" w:themeColor="accent2" w:themeShade="BF"/>
      <w:sz w:val="18"/>
      <w:szCs w:val="18"/>
    </w:rPr>
  </w:style>
  <w:style w:type="paragraph" w:styleId="a4">
    <w:name w:val="Title"/>
    <w:basedOn w:val="a"/>
    <w:next w:val="a"/>
    <w:link w:val="a5"/>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0473E"/>
  </w:style>
  <w:style w:type="paragraph" w:styleId="ab">
    <w:name w:val="List Paragraph"/>
    <w:basedOn w:val="a"/>
    <w:uiPriority w:val="34"/>
    <w:qFormat/>
    <w:rsid w:val="00E0473E"/>
    <w:pPr>
      <w:ind w:left="720"/>
      <w:contextualSpacing/>
    </w:pPr>
  </w:style>
  <w:style w:type="paragraph" w:styleId="21">
    <w:name w:val="Quote"/>
    <w:basedOn w:val="a"/>
    <w:next w:val="a"/>
    <w:link w:val="22"/>
    <w:uiPriority w:val="29"/>
    <w:qFormat/>
    <w:rsid w:val="00E0473E"/>
    <w:rPr>
      <w:color w:val="943634" w:themeColor="accent2" w:themeShade="BF"/>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c">
    <w:name w:val="Intense Quote"/>
    <w:basedOn w:val="a"/>
    <w:next w:val="a"/>
    <w:link w:val="ad"/>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0473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0473E"/>
    <w:rPr>
      <w:rFonts w:asciiTheme="majorHAnsi" w:eastAsiaTheme="majorEastAsia" w:hAnsiTheme="majorHAnsi" w:cstheme="majorBidi"/>
      <w:i/>
      <w:iCs/>
      <w:color w:val="C0504D" w:themeColor="accent2"/>
    </w:rPr>
  </w:style>
  <w:style w:type="character" w:styleId="af">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0473E"/>
    <w:rPr>
      <w:i/>
      <w:iCs/>
      <w:smallCaps/>
      <w:color w:val="C0504D" w:themeColor="accent2"/>
      <w:u w:color="C0504D" w:themeColor="accent2"/>
    </w:rPr>
  </w:style>
  <w:style w:type="character" w:styleId="af1">
    <w:name w:val="Intense Reference"/>
    <w:uiPriority w:val="32"/>
    <w:qFormat/>
    <w:rsid w:val="00E0473E"/>
    <w:rPr>
      <w:b/>
      <w:bCs/>
      <w:i/>
      <w:iCs/>
      <w:smallCaps/>
      <w:color w:val="C0504D" w:themeColor="accent2"/>
      <w:u w:color="C0504D" w:themeColor="accent2"/>
    </w:rPr>
  </w:style>
  <w:style w:type="character" w:styleId="af2">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0473E"/>
    <w:pPr>
      <w:outlineLvl w:val="9"/>
    </w:pPr>
  </w:style>
  <w:style w:type="paragraph" w:styleId="af4">
    <w:name w:val="Normal (Web)"/>
    <w:basedOn w:val="a"/>
    <w:uiPriority w:val="99"/>
    <w:unhideWhenUsed/>
    <w:rsid w:val="008909C4"/>
    <w:pPr>
      <w:spacing w:before="100" w:beforeAutospacing="1" w:after="100" w:afterAutospacing="1"/>
    </w:pPr>
  </w:style>
  <w:style w:type="paragraph" w:customStyle="1" w:styleId="ConsPlusTitle">
    <w:name w:val="ConsPlusTitle"/>
    <w:rsid w:val="008909C4"/>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paragraph" w:customStyle="1" w:styleId="p1">
    <w:name w:val="p1"/>
    <w:basedOn w:val="a"/>
    <w:uiPriority w:val="99"/>
    <w:rsid w:val="008909C4"/>
    <w:pPr>
      <w:spacing w:before="100" w:beforeAutospacing="1" w:after="100" w:afterAutospacing="1"/>
    </w:pPr>
  </w:style>
  <w:style w:type="character" w:customStyle="1" w:styleId="s1">
    <w:name w:val="s1"/>
    <w:basedOn w:val="a0"/>
    <w:rsid w:val="008909C4"/>
  </w:style>
  <w:style w:type="character" w:customStyle="1" w:styleId="s2">
    <w:name w:val="s2"/>
    <w:basedOn w:val="a0"/>
    <w:rsid w:val="008909C4"/>
  </w:style>
  <w:style w:type="paragraph" w:styleId="af5">
    <w:name w:val="header"/>
    <w:basedOn w:val="a"/>
    <w:link w:val="af6"/>
    <w:uiPriority w:val="99"/>
    <w:unhideWhenUsed/>
    <w:rsid w:val="008909C4"/>
    <w:pPr>
      <w:tabs>
        <w:tab w:val="center" w:pos="4677"/>
        <w:tab w:val="right" w:pos="9355"/>
      </w:tabs>
    </w:pPr>
  </w:style>
  <w:style w:type="character" w:customStyle="1" w:styleId="af6">
    <w:name w:val="Верхний колонтитул Знак"/>
    <w:basedOn w:val="a0"/>
    <w:link w:val="af5"/>
    <w:uiPriority w:val="99"/>
    <w:rsid w:val="008909C4"/>
    <w:rPr>
      <w:rFonts w:ascii="Times New Roman" w:eastAsia="Times New Roman" w:hAnsi="Times New Roman" w:cs="Times New Roman"/>
      <w:sz w:val="24"/>
      <w:szCs w:val="24"/>
      <w:lang w:val="ru-RU" w:eastAsia="ru-RU" w:bidi="ar-SA"/>
    </w:rPr>
  </w:style>
  <w:style w:type="paragraph" w:styleId="af7">
    <w:name w:val="footer"/>
    <w:basedOn w:val="a"/>
    <w:link w:val="af8"/>
    <w:uiPriority w:val="99"/>
    <w:unhideWhenUsed/>
    <w:rsid w:val="008909C4"/>
    <w:pPr>
      <w:tabs>
        <w:tab w:val="center" w:pos="4677"/>
        <w:tab w:val="right" w:pos="9355"/>
      </w:tabs>
    </w:pPr>
  </w:style>
  <w:style w:type="character" w:customStyle="1" w:styleId="af8">
    <w:name w:val="Нижний колонтитул Знак"/>
    <w:basedOn w:val="a0"/>
    <w:link w:val="af7"/>
    <w:uiPriority w:val="99"/>
    <w:rsid w:val="008909C4"/>
    <w:rPr>
      <w:rFonts w:ascii="Times New Roman" w:eastAsia="Times New Roman" w:hAnsi="Times New Roman" w:cs="Times New Roman"/>
      <w:sz w:val="24"/>
      <w:szCs w:val="24"/>
      <w:lang w:val="ru-RU" w:eastAsia="ru-RU" w:bidi="ar-SA"/>
    </w:rPr>
  </w:style>
  <w:style w:type="paragraph" w:customStyle="1" w:styleId="western">
    <w:name w:val="western"/>
    <w:basedOn w:val="a"/>
    <w:rsid w:val="0009659E"/>
    <w:pPr>
      <w:spacing w:before="100" w:beforeAutospacing="1" w:after="100" w:afterAutospacing="1"/>
    </w:pPr>
  </w:style>
  <w:style w:type="paragraph" w:customStyle="1" w:styleId="editlog">
    <w:name w:val="editlog"/>
    <w:basedOn w:val="a"/>
    <w:rsid w:val="0009659E"/>
    <w:pPr>
      <w:spacing w:before="100" w:beforeAutospacing="1" w:after="100" w:afterAutospacing="1"/>
    </w:pPr>
  </w:style>
  <w:style w:type="character" w:styleId="af9">
    <w:name w:val="Hyperlink"/>
    <w:basedOn w:val="a0"/>
    <w:uiPriority w:val="99"/>
    <w:semiHidden/>
    <w:unhideWhenUsed/>
    <w:rsid w:val="0009659E"/>
    <w:rPr>
      <w:color w:val="0000FF"/>
      <w:u w:val="single"/>
    </w:rPr>
  </w:style>
  <w:style w:type="character" w:customStyle="1" w:styleId="seltxt">
    <w:name w:val="seltxt"/>
    <w:basedOn w:val="a0"/>
    <w:rsid w:val="0009659E"/>
  </w:style>
  <w:style w:type="character" w:customStyle="1" w:styleId="txterrbg">
    <w:name w:val="txterrbg"/>
    <w:basedOn w:val="a0"/>
    <w:rsid w:val="0009659E"/>
  </w:style>
  <w:style w:type="character" w:customStyle="1" w:styleId="key">
    <w:name w:val="key"/>
    <w:basedOn w:val="a0"/>
    <w:rsid w:val="0009659E"/>
  </w:style>
  <w:style w:type="character" w:customStyle="1" w:styleId="presskey">
    <w:name w:val="presskey"/>
    <w:basedOn w:val="a0"/>
    <w:rsid w:val="0009659E"/>
  </w:style>
  <w:style w:type="character" w:customStyle="1" w:styleId="afa">
    <w:name w:val="Текст выноски Знак"/>
    <w:basedOn w:val="a0"/>
    <w:link w:val="afb"/>
    <w:uiPriority w:val="99"/>
    <w:semiHidden/>
    <w:rsid w:val="0009659E"/>
    <w:rPr>
      <w:rFonts w:ascii="Tahoma" w:eastAsiaTheme="minorEastAsia" w:hAnsi="Tahoma" w:cs="Tahoma"/>
      <w:sz w:val="16"/>
      <w:szCs w:val="16"/>
      <w:lang w:val="ru-RU" w:eastAsia="ru-RU" w:bidi="ar-SA"/>
    </w:rPr>
  </w:style>
  <w:style w:type="paragraph" w:styleId="afb">
    <w:name w:val="Balloon Text"/>
    <w:basedOn w:val="a"/>
    <w:link w:val="afa"/>
    <w:uiPriority w:val="99"/>
    <w:semiHidden/>
    <w:unhideWhenUsed/>
    <w:rsid w:val="0009659E"/>
    <w:rPr>
      <w:rFonts w:ascii="Tahoma" w:eastAsiaTheme="minorEastAsia" w:hAnsi="Tahoma" w:cs="Tahoma"/>
      <w:sz w:val="16"/>
      <w:szCs w:val="16"/>
    </w:rPr>
  </w:style>
  <w:style w:type="character" w:customStyle="1" w:styleId="tmpl-small">
    <w:name w:val="tmpl-small"/>
    <w:basedOn w:val="a0"/>
    <w:rsid w:val="0009659E"/>
  </w:style>
  <w:style w:type="character" w:customStyle="1" w:styleId="tmpl-phone-label">
    <w:name w:val="tmpl-phone-label"/>
    <w:basedOn w:val="a0"/>
    <w:rsid w:val="0009659E"/>
  </w:style>
  <w:style w:type="character" w:customStyle="1" w:styleId="tmpl-code">
    <w:name w:val="tmpl-code"/>
    <w:basedOn w:val="a0"/>
    <w:rsid w:val="0009659E"/>
  </w:style>
  <w:style w:type="character" w:customStyle="1" w:styleId="z-">
    <w:name w:val="z-Начало формы Знак"/>
    <w:basedOn w:val="a0"/>
    <w:link w:val="z-0"/>
    <w:uiPriority w:val="99"/>
    <w:semiHidden/>
    <w:rsid w:val="0009659E"/>
    <w:rPr>
      <w:rFonts w:ascii="Arial" w:eastAsia="Times New Roman" w:hAnsi="Arial" w:cs="Arial"/>
      <w:vanish/>
      <w:sz w:val="16"/>
      <w:szCs w:val="16"/>
      <w:lang w:val="ru-RU" w:eastAsia="ru-RU" w:bidi="ar-SA"/>
    </w:rPr>
  </w:style>
  <w:style w:type="paragraph" w:styleId="z-0">
    <w:name w:val="HTML Top of Form"/>
    <w:basedOn w:val="a"/>
    <w:next w:val="a"/>
    <w:link w:val="z-"/>
    <w:hidden/>
    <w:uiPriority w:val="99"/>
    <w:semiHidden/>
    <w:unhideWhenUsed/>
    <w:rsid w:val="0009659E"/>
    <w:pPr>
      <w:pBdr>
        <w:bottom w:val="single" w:sz="6" w:space="1" w:color="auto"/>
      </w:pBdr>
      <w:jc w:val="center"/>
    </w:pPr>
    <w:rPr>
      <w:rFonts w:ascii="Arial" w:hAnsi="Arial" w:cs="Arial"/>
      <w:vanish/>
      <w:sz w:val="16"/>
      <w:szCs w:val="16"/>
    </w:rPr>
  </w:style>
  <w:style w:type="character" w:customStyle="1" w:styleId="tmpl-btn">
    <w:name w:val="tmpl-btn"/>
    <w:basedOn w:val="a0"/>
    <w:rsid w:val="0009659E"/>
  </w:style>
  <w:style w:type="character" w:customStyle="1" w:styleId="z-1">
    <w:name w:val="z-Конец формы Знак"/>
    <w:basedOn w:val="a0"/>
    <w:link w:val="z-2"/>
    <w:uiPriority w:val="99"/>
    <w:semiHidden/>
    <w:rsid w:val="0009659E"/>
    <w:rPr>
      <w:rFonts w:ascii="Arial" w:eastAsia="Times New Roman" w:hAnsi="Arial" w:cs="Arial"/>
      <w:vanish/>
      <w:sz w:val="16"/>
      <w:szCs w:val="16"/>
      <w:lang w:val="ru-RU" w:eastAsia="ru-RU" w:bidi="ar-SA"/>
    </w:rPr>
  </w:style>
  <w:style w:type="paragraph" w:styleId="z-2">
    <w:name w:val="HTML Bottom of Form"/>
    <w:basedOn w:val="a"/>
    <w:next w:val="a"/>
    <w:link w:val="z-1"/>
    <w:hidden/>
    <w:uiPriority w:val="99"/>
    <w:semiHidden/>
    <w:unhideWhenUsed/>
    <w:rsid w:val="0009659E"/>
    <w:pPr>
      <w:pBdr>
        <w:top w:val="single" w:sz="6" w:space="1" w:color="auto"/>
      </w:pBdr>
      <w:jc w:val="center"/>
    </w:pPr>
    <w:rPr>
      <w:rFonts w:ascii="Arial" w:hAnsi="Arial" w:cs="Arial"/>
      <w:vanish/>
      <w:sz w:val="16"/>
      <w:szCs w:val="16"/>
    </w:rPr>
  </w:style>
  <w:style w:type="paragraph" w:customStyle="1" w:styleId="p3">
    <w:name w:val="p3"/>
    <w:basedOn w:val="a"/>
    <w:rsid w:val="0009659E"/>
    <w:pPr>
      <w:spacing w:before="100" w:beforeAutospacing="1" w:after="100" w:afterAutospacing="1"/>
    </w:pPr>
  </w:style>
  <w:style w:type="paragraph" w:customStyle="1" w:styleId="p4">
    <w:name w:val="p4"/>
    <w:basedOn w:val="a"/>
    <w:rsid w:val="0009659E"/>
    <w:pPr>
      <w:spacing w:before="100" w:beforeAutospacing="1" w:after="100" w:afterAutospacing="1"/>
    </w:pPr>
  </w:style>
  <w:style w:type="character" w:customStyle="1" w:styleId="s3">
    <w:name w:val="s3"/>
    <w:basedOn w:val="a0"/>
    <w:rsid w:val="0009659E"/>
  </w:style>
  <w:style w:type="character" w:customStyle="1" w:styleId="afc">
    <w:name w:val="Основной текст с отступом Знак"/>
    <w:basedOn w:val="a0"/>
    <w:link w:val="afd"/>
    <w:semiHidden/>
    <w:rsid w:val="0009659E"/>
    <w:rPr>
      <w:rFonts w:ascii="Times New Roman" w:eastAsia="DejaVu Sans" w:hAnsi="Times New Roman" w:cs="Times New Roman"/>
      <w:color w:val="000000"/>
      <w:kern w:val="2"/>
      <w:sz w:val="24"/>
      <w:szCs w:val="24"/>
      <w:lang w:val="ru-RU" w:bidi="ar-SA"/>
    </w:rPr>
  </w:style>
  <w:style w:type="paragraph" w:styleId="afd">
    <w:name w:val="Body Text Indent"/>
    <w:basedOn w:val="a"/>
    <w:link w:val="afc"/>
    <w:semiHidden/>
    <w:unhideWhenUsed/>
    <w:rsid w:val="0009659E"/>
    <w:pPr>
      <w:widowControl w:val="0"/>
      <w:suppressAutoHyphens/>
      <w:spacing w:after="120"/>
      <w:ind w:left="283"/>
    </w:pPr>
    <w:rPr>
      <w:rFonts w:eastAsia="DejaVu Sans"/>
      <w:color w:val="000000"/>
      <w:kern w:val="2"/>
      <w:lang w:eastAsia="en-US"/>
    </w:rPr>
  </w:style>
  <w:style w:type="character" w:customStyle="1" w:styleId="23">
    <w:name w:val="Основной текст 2 Знак"/>
    <w:basedOn w:val="a0"/>
    <w:link w:val="24"/>
    <w:semiHidden/>
    <w:rsid w:val="0009659E"/>
    <w:rPr>
      <w:rFonts w:ascii="Times New Roman" w:eastAsia="Times New Roman" w:hAnsi="Times New Roman" w:cs="Times New Roman"/>
      <w:i/>
      <w:sz w:val="28"/>
      <w:szCs w:val="20"/>
      <w:lang w:val="ru-RU" w:eastAsia="ru-RU" w:bidi="ar-SA"/>
    </w:rPr>
  </w:style>
  <w:style w:type="paragraph" w:styleId="24">
    <w:name w:val="Body Text 2"/>
    <w:basedOn w:val="a"/>
    <w:link w:val="23"/>
    <w:semiHidden/>
    <w:unhideWhenUsed/>
    <w:rsid w:val="0009659E"/>
    <w:pPr>
      <w:framePr w:w="5447" w:h="1465" w:hSpace="141" w:wrap="around" w:vAnchor="text" w:hAnchor="page" w:x="5760" w:y="41"/>
    </w:pPr>
    <w:rPr>
      <w:i/>
      <w:sz w:val="28"/>
      <w:szCs w:val="20"/>
    </w:rPr>
  </w:style>
  <w:style w:type="character" w:customStyle="1" w:styleId="25">
    <w:name w:val="Основной текст с отступом 2 Знак"/>
    <w:basedOn w:val="a0"/>
    <w:link w:val="26"/>
    <w:semiHidden/>
    <w:rsid w:val="0009659E"/>
    <w:rPr>
      <w:rFonts w:ascii="Times New Roman" w:eastAsia="DejaVu Sans" w:hAnsi="Times New Roman" w:cs="Times New Roman"/>
      <w:color w:val="000000"/>
      <w:kern w:val="2"/>
      <w:sz w:val="24"/>
      <w:szCs w:val="24"/>
      <w:lang w:val="ru-RU" w:bidi="ar-SA"/>
    </w:rPr>
  </w:style>
  <w:style w:type="paragraph" w:styleId="26">
    <w:name w:val="Body Text Indent 2"/>
    <w:basedOn w:val="a"/>
    <w:link w:val="25"/>
    <w:semiHidden/>
    <w:unhideWhenUsed/>
    <w:rsid w:val="0009659E"/>
    <w:pPr>
      <w:widowControl w:val="0"/>
      <w:suppressAutoHyphens/>
      <w:spacing w:after="120" w:line="480" w:lineRule="auto"/>
      <w:ind w:left="283"/>
    </w:pPr>
    <w:rPr>
      <w:rFonts w:eastAsia="DejaVu Sans"/>
      <w:color w:val="000000"/>
      <w:kern w:val="2"/>
      <w:lang w:eastAsia="en-US"/>
    </w:rPr>
  </w:style>
  <w:style w:type="character" w:customStyle="1" w:styleId="31">
    <w:name w:val="Основной текст с отступом 3 Знак"/>
    <w:basedOn w:val="a0"/>
    <w:link w:val="32"/>
    <w:uiPriority w:val="99"/>
    <w:semiHidden/>
    <w:rsid w:val="0009659E"/>
    <w:rPr>
      <w:rFonts w:ascii="Calibri" w:eastAsia="Times New Roman" w:hAnsi="Calibri" w:cs="Times New Roman"/>
      <w:sz w:val="16"/>
      <w:szCs w:val="16"/>
      <w:lang w:val="ru-RU" w:eastAsia="ru-RU" w:bidi="ar-SA"/>
    </w:rPr>
  </w:style>
  <w:style w:type="paragraph" w:styleId="32">
    <w:name w:val="Body Text Indent 3"/>
    <w:basedOn w:val="a"/>
    <w:link w:val="31"/>
    <w:uiPriority w:val="99"/>
    <w:semiHidden/>
    <w:unhideWhenUsed/>
    <w:rsid w:val="0009659E"/>
    <w:pPr>
      <w:spacing w:after="120" w:line="276" w:lineRule="auto"/>
      <w:ind w:left="283"/>
    </w:pPr>
    <w:rPr>
      <w:rFonts w:ascii="Calibri" w:hAnsi="Calibri"/>
      <w:sz w:val="16"/>
      <w:szCs w:val="16"/>
    </w:rPr>
  </w:style>
  <w:style w:type="paragraph" w:customStyle="1" w:styleId="afe">
    <w:name w:val="Знак Знак Знак Знак"/>
    <w:basedOn w:val="a"/>
    <w:rsid w:val="0009659E"/>
    <w:pPr>
      <w:spacing w:before="100" w:beforeAutospacing="1" w:after="100" w:afterAutospacing="1"/>
    </w:pPr>
    <w:rPr>
      <w:rFonts w:ascii="Tahoma" w:hAnsi="Tahoma"/>
      <w:sz w:val="20"/>
      <w:szCs w:val="20"/>
      <w:lang w:val="en-US" w:eastAsia="en-US"/>
    </w:rPr>
  </w:style>
  <w:style w:type="paragraph" w:customStyle="1" w:styleId="aff">
    <w:name w:val="Прижатый влево"/>
    <w:basedOn w:val="a"/>
    <w:next w:val="a"/>
    <w:rsid w:val="0009659E"/>
    <w:pPr>
      <w:widowControl w:val="0"/>
      <w:autoSpaceDE w:val="0"/>
      <w:autoSpaceDN w:val="0"/>
      <w:adjustRightInd w:val="0"/>
    </w:pPr>
    <w:rPr>
      <w:rFonts w:ascii="Arial" w:hAnsi="Arial" w:cs="Arial"/>
    </w:rPr>
  </w:style>
  <w:style w:type="paragraph" w:customStyle="1" w:styleId="aff0">
    <w:name w:val="Нормальный (таблица)"/>
    <w:basedOn w:val="a"/>
    <w:next w:val="a"/>
    <w:rsid w:val="0009659E"/>
    <w:pPr>
      <w:widowControl w:val="0"/>
      <w:autoSpaceDE w:val="0"/>
      <w:autoSpaceDN w:val="0"/>
      <w:adjustRightInd w:val="0"/>
      <w:jc w:val="both"/>
    </w:pPr>
    <w:rPr>
      <w:rFonts w:ascii="Arial" w:hAnsi="Arial" w:cs="Arial"/>
    </w:rPr>
  </w:style>
  <w:style w:type="paragraph" w:customStyle="1" w:styleId="aff1">
    <w:name w:val="Таблицы (моноширинный)"/>
    <w:basedOn w:val="a"/>
    <w:next w:val="a"/>
    <w:rsid w:val="0009659E"/>
    <w:pPr>
      <w:widowControl w:val="0"/>
      <w:autoSpaceDE w:val="0"/>
      <w:autoSpaceDN w:val="0"/>
      <w:adjustRightInd w:val="0"/>
      <w:jc w:val="both"/>
    </w:pPr>
    <w:rPr>
      <w:rFonts w:ascii="Courier New" w:hAnsi="Courier New" w:cs="Courier New"/>
      <w:sz w:val="22"/>
      <w:szCs w:val="22"/>
    </w:rPr>
  </w:style>
  <w:style w:type="paragraph" w:customStyle="1" w:styleId="FR3">
    <w:name w:val="FR3"/>
    <w:rsid w:val="0009659E"/>
    <w:pPr>
      <w:widowControl w:val="0"/>
      <w:spacing w:after="0" w:line="240" w:lineRule="auto"/>
      <w:ind w:left="120"/>
    </w:pPr>
    <w:rPr>
      <w:rFonts w:ascii="Times New Roman" w:eastAsia="Times New Roman" w:hAnsi="Times New Roman" w:cs="Times New Roman"/>
      <w:sz w:val="20"/>
      <w:szCs w:val="20"/>
      <w:lang w:val="ru-RU" w:eastAsia="ru-RU" w:bidi="ar-SA"/>
    </w:rPr>
  </w:style>
  <w:style w:type="paragraph" w:customStyle="1" w:styleId="11">
    <w:name w:val="Обычный1"/>
    <w:rsid w:val="0009659E"/>
    <w:pPr>
      <w:widowControl w:val="0"/>
      <w:snapToGrid w:val="0"/>
      <w:spacing w:before="100" w:after="100" w:line="240" w:lineRule="auto"/>
    </w:pPr>
    <w:rPr>
      <w:rFonts w:ascii="Times New Roman" w:eastAsia="Times New Roman" w:hAnsi="Times New Roman" w:cs="Times New Roman"/>
      <w:sz w:val="24"/>
      <w:szCs w:val="20"/>
      <w:lang w:val="ru-RU" w:eastAsia="ru-RU" w:bidi="ar-SA"/>
    </w:rPr>
  </w:style>
  <w:style w:type="paragraph" w:customStyle="1" w:styleId="ConsPlusNormal">
    <w:name w:val="ConsPlusNormal"/>
    <w:rsid w:val="0009659E"/>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Style3">
    <w:name w:val="Style3"/>
    <w:basedOn w:val="a"/>
    <w:uiPriority w:val="99"/>
    <w:rsid w:val="0009659E"/>
    <w:pPr>
      <w:widowControl w:val="0"/>
      <w:autoSpaceDE w:val="0"/>
      <w:autoSpaceDN w:val="0"/>
      <w:adjustRightInd w:val="0"/>
    </w:pPr>
    <w:rPr>
      <w:rFonts w:eastAsiaTheme="minorEastAsia"/>
    </w:rPr>
  </w:style>
  <w:style w:type="paragraph" w:customStyle="1" w:styleId="Style7">
    <w:name w:val="Style7"/>
    <w:basedOn w:val="a"/>
    <w:uiPriority w:val="99"/>
    <w:rsid w:val="0009659E"/>
    <w:pPr>
      <w:widowControl w:val="0"/>
      <w:autoSpaceDE w:val="0"/>
      <w:autoSpaceDN w:val="0"/>
      <w:adjustRightInd w:val="0"/>
      <w:spacing w:line="317" w:lineRule="exact"/>
      <w:ind w:firstLine="730"/>
      <w:jc w:val="both"/>
    </w:pPr>
    <w:rPr>
      <w:rFonts w:eastAsiaTheme="minorEastAsia"/>
    </w:rPr>
  </w:style>
  <w:style w:type="paragraph" w:customStyle="1" w:styleId="Style10">
    <w:name w:val="Style10"/>
    <w:basedOn w:val="a"/>
    <w:uiPriority w:val="99"/>
    <w:rsid w:val="0009659E"/>
    <w:pPr>
      <w:widowControl w:val="0"/>
      <w:autoSpaceDE w:val="0"/>
      <w:autoSpaceDN w:val="0"/>
      <w:adjustRightInd w:val="0"/>
      <w:spacing w:line="317" w:lineRule="exact"/>
    </w:pPr>
    <w:rPr>
      <w:rFonts w:eastAsiaTheme="minorEastAsia"/>
    </w:rPr>
  </w:style>
  <w:style w:type="paragraph" w:customStyle="1" w:styleId="Style6">
    <w:name w:val="Style6"/>
    <w:basedOn w:val="a"/>
    <w:uiPriority w:val="99"/>
    <w:rsid w:val="0009659E"/>
    <w:pPr>
      <w:widowControl w:val="0"/>
      <w:autoSpaceDE w:val="0"/>
      <w:autoSpaceDN w:val="0"/>
      <w:adjustRightInd w:val="0"/>
      <w:spacing w:line="318" w:lineRule="exact"/>
      <w:ind w:firstLine="715"/>
      <w:jc w:val="both"/>
    </w:pPr>
    <w:rPr>
      <w:rFonts w:eastAsiaTheme="minorEastAsia"/>
    </w:rPr>
  </w:style>
  <w:style w:type="paragraph" w:customStyle="1" w:styleId="ConsPlusTitlePage">
    <w:name w:val="ConsPlusTitlePage"/>
    <w:rsid w:val="0009659E"/>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Style11">
    <w:name w:val="Style11"/>
    <w:basedOn w:val="a"/>
    <w:uiPriority w:val="99"/>
    <w:rsid w:val="0009659E"/>
    <w:pPr>
      <w:widowControl w:val="0"/>
      <w:autoSpaceDE w:val="0"/>
      <w:autoSpaceDN w:val="0"/>
      <w:adjustRightInd w:val="0"/>
      <w:spacing w:line="226" w:lineRule="exact"/>
    </w:pPr>
    <w:rPr>
      <w:rFonts w:eastAsiaTheme="minorEastAsia"/>
    </w:rPr>
  </w:style>
  <w:style w:type="paragraph" w:customStyle="1" w:styleId="Style1">
    <w:name w:val="Style1"/>
    <w:basedOn w:val="a"/>
    <w:uiPriority w:val="99"/>
    <w:rsid w:val="0009659E"/>
    <w:pPr>
      <w:widowControl w:val="0"/>
      <w:autoSpaceDE w:val="0"/>
      <w:autoSpaceDN w:val="0"/>
      <w:adjustRightInd w:val="0"/>
    </w:pPr>
    <w:rPr>
      <w:rFonts w:eastAsiaTheme="minorEastAsia"/>
    </w:rPr>
  </w:style>
  <w:style w:type="paragraph" w:customStyle="1" w:styleId="Style15">
    <w:name w:val="Style15"/>
    <w:basedOn w:val="a"/>
    <w:uiPriority w:val="99"/>
    <w:rsid w:val="0009659E"/>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09659E"/>
    <w:pPr>
      <w:widowControl w:val="0"/>
      <w:autoSpaceDE w:val="0"/>
      <w:autoSpaceDN w:val="0"/>
      <w:adjustRightInd w:val="0"/>
    </w:pPr>
    <w:rPr>
      <w:rFonts w:eastAsiaTheme="minorEastAsia"/>
    </w:rPr>
  </w:style>
  <w:style w:type="character" w:customStyle="1" w:styleId="aff2">
    <w:name w:val="Цветовое выделение"/>
    <w:rsid w:val="0009659E"/>
    <w:rPr>
      <w:b/>
      <w:bCs/>
      <w:color w:val="26282F"/>
      <w:sz w:val="26"/>
      <w:szCs w:val="26"/>
    </w:rPr>
  </w:style>
  <w:style w:type="character" w:customStyle="1" w:styleId="aff3">
    <w:name w:val="Гипертекстовая ссылка"/>
    <w:rsid w:val="0009659E"/>
    <w:rPr>
      <w:b/>
      <w:bCs/>
      <w:color w:val="106BBE"/>
      <w:sz w:val="26"/>
      <w:szCs w:val="26"/>
    </w:rPr>
  </w:style>
  <w:style w:type="character" w:customStyle="1" w:styleId="aff4">
    <w:name w:val="Основной текст + Полужирный"/>
    <w:aliases w:val="Курсив"/>
    <w:basedOn w:val="a0"/>
    <w:rsid w:val="0009659E"/>
    <w:rPr>
      <w:rFonts w:ascii="Arial Unicode MS" w:eastAsia="Arial Unicode MS" w:hAnsi="Arial Unicode MS" w:cs="Arial Unicode MS" w:hint="eastAsia"/>
      <w:b/>
      <w:bCs/>
      <w:i/>
      <w:iCs/>
      <w:sz w:val="27"/>
      <w:szCs w:val="27"/>
      <w:lang w:val="ru-RU" w:eastAsia="ru-RU" w:bidi="ar-SA"/>
    </w:rPr>
  </w:style>
  <w:style w:type="character" w:customStyle="1" w:styleId="apple-converted-space">
    <w:name w:val="apple-converted-space"/>
    <w:basedOn w:val="a0"/>
    <w:rsid w:val="0009659E"/>
  </w:style>
  <w:style w:type="character" w:customStyle="1" w:styleId="FontStyle23">
    <w:name w:val="Font Style23"/>
    <w:basedOn w:val="a0"/>
    <w:uiPriority w:val="99"/>
    <w:rsid w:val="0009659E"/>
    <w:rPr>
      <w:rFonts w:ascii="Times New Roman" w:hAnsi="Times New Roman" w:cs="Times New Roman" w:hint="default"/>
      <w:color w:val="000000"/>
      <w:sz w:val="26"/>
      <w:szCs w:val="26"/>
    </w:rPr>
  </w:style>
  <w:style w:type="character" w:customStyle="1" w:styleId="FontStyle25">
    <w:name w:val="Font Style25"/>
    <w:basedOn w:val="a0"/>
    <w:uiPriority w:val="99"/>
    <w:rsid w:val="0009659E"/>
    <w:rPr>
      <w:rFonts w:ascii="Times New Roman" w:hAnsi="Times New Roman" w:cs="Times New Roman" w:hint="default"/>
      <w:color w:val="000000"/>
      <w:sz w:val="16"/>
      <w:szCs w:val="16"/>
    </w:rPr>
  </w:style>
  <w:style w:type="character" w:customStyle="1" w:styleId="FontStyle31">
    <w:name w:val="Font Style31"/>
    <w:basedOn w:val="a0"/>
    <w:uiPriority w:val="99"/>
    <w:rsid w:val="0009659E"/>
    <w:rPr>
      <w:rFonts w:ascii="Times New Roman" w:hAnsi="Times New Roman" w:cs="Times New Roman" w:hint="default"/>
      <w:b/>
      <w:bCs/>
      <w:color w:val="000000"/>
      <w:spacing w:val="10"/>
      <w:sz w:val="14"/>
      <w:szCs w:val="14"/>
    </w:rPr>
  </w:style>
  <w:style w:type="table" w:styleId="aff5">
    <w:name w:val="Table Grid"/>
    <w:basedOn w:val="a1"/>
    <w:uiPriority w:val="59"/>
    <w:rsid w:val="00D3082B"/>
    <w:pPr>
      <w:spacing w:after="0" w:line="240" w:lineRule="auto"/>
    </w:pPr>
    <w:rPr>
      <w:rFonts w:ascii="Times New Roman" w:eastAsia="Calibri" w:hAnsi="Times New Roman"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individualmznoe_predprinimatelmzstvo/" TargetMode="External"/><Relationship Id="rId18" Type="http://schemas.openxmlformats.org/officeDocument/2006/relationships/hyperlink" Target="http://pandia.ru/text/category/vziskanie/" TargetMode="External"/><Relationship Id="rId26" Type="http://schemas.openxmlformats.org/officeDocument/2006/relationships/hyperlink" Target="garantf1://12052272.0/" TargetMode="External"/><Relationship Id="rId39" Type="http://schemas.openxmlformats.org/officeDocument/2006/relationships/hyperlink" Target="http://gov.cap.ru/laws.aspx?gov_id=465&amp;id=213139&amp;page=2&amp;size=20" TargetMode="External"/><Relationship Id="rId21" Type="http://schemas.openxmlformats.org/officeDocument/2006/relationships/hyperlink" Target="garantf1://12052272.1401/" TargetMode="External"/><Relationship Id="rId34" Type="http://schemas.openxmlformats.org/officeDocument/2006/relationships/hyperlink" Target="garantf1://12052272.0/" TargetMode="External"/><Relationship Id="rId42" Type="http://schemas.openxmlformats.org/officeDocument/2006/relationships/hyperlink" Target="garantf1://12052272.27102/" TargetMode="External"/><Relationship Id="rId47" Type="http://schemas.openxmlformats.org/officeDocument/2006/relationships/hyperlink" Target="http://pandia.ru/text/categ/wiki/001/242.php" TargetMode="External"/><Relationship Id="rId50" Type="http://schemas.openxmlformats.org/officeDocument/2006/relationships/hyperlink" Target="http://pandia.ru/text/category/zarabotnaya_plata/" TargetMode="External"/><Relationship Id="rId55" Type="http://schemas.openxmlformats.org/officeDocument/2006/relationships/hyperlink" Target="http://pandia.ru/text/category/meditcinskie_tcentri/"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00F73C1896CA9A2325B8F7DFD8702DF7C376894547BB9C7F230E4BB59n76AC" TargetMode="External"/><Relationship Id="rId20" Type="http://schemas.openxmlformats.org/officeDocument/2006/relationships/hyperlink" Target="http://pandia.ru/text/category/25_dekabrya/" TargetMode="External"/><Relationship Id="rId29" Type="http://schemas.openxmlformats.org/officeDocument/2006/relationships/hyperlink" Target="garantf1://12052272.2712/" TargetMode="External"/><Relationship Id="rId41" Type="http://schemas.openxmlformats.org/officeDocument/2006/relationships/hyperlink" Target="garantf1://12052272.27101/" TargetMode="External"/><Relationship Id="rId54" Type="http://schemas.openxmlformats.org/officeDocument/2006/relationships/hyperlink" Target="http://pandia.ru/text/category/voenkoma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konstitutciya_rossijskoj_federatcii/" TargetMode="External"/><Relationship Id="rId24" Type="http://schemas.openxmlformats.org/officeDocument/2006/relationships/hyperlink" Target="garantf1://12052272.0/" TargetMode="External"/><Relationship Id="rId32" Type="http://schemas.openxmlformats.org/officeDocument/2006/relationships/hyperlink" Target="http://gov.cap.ru/laws.aspx?gov_id=465&amp;id=213139&amp;page=2&amp;size=20" TargetMode="External"/><Relationship Id="rId37" Type="http://schemas.openxmlformats.org/officeDocument/2006/relationships/hyperlink" Target="http://gov.cap.ru/laws.aspx?gov_id=465&amp;id=213139&amp;page=2&amp;size=20" TargetMode="External"/><Relationship Id="rId40" Type="http://schemas.openxmlformats.org/officeDocument/2006/relationships/hyperlink" Target="http://gov.cap.ru/laws.aspx?gov_id=465&amp;id=213139&amp;page=2&amp;size=20" TargetMode="External"/><Relationship Id="rId45" Type="http://schemas.openxmlformats.org/officeDocument/2006/relationships/hyperlink" Target="http://pandia.ru/text/categ/wiki/001/92.php" TargetMode="External"/><Relationship Id="rId53" Type="http://schemas.openxmlformats.org/officeDocument/2006/relationships/hyperlink" Target="http://pandia.ru/text/categ/nauka/43.php" TargetMode="External"/><Relationship Id="rId58" Type="http://schemas.openxmlformats.org/officeDocument/2006/relationships/hyperlink" Target="http://pandia.ru/text/categ/wiki/001/242.php" TargetMode="External"/><Relationship Id="rId5" Type="http://schemas.openxmlformats.org/officeDocument/2006/relationships/footnotes" Target="footnotes.xml"/><Relationship Id="rId15" Type="http://schemas.openxmlformats.org/officeDocument/2006/relationships/hyperlink" Target="consultantplus://offline/ref=200F73C1896CA9A2325B9170EBEB58D37C3E3790567BB490AE6FBFE60E7345F599C0C6CA502787E208D51CnC66C" TargetMode="External"/><Relationship Id="rId23" Type="http://schemas.openxmlformats.org/officeDocument/2006/relationships/hyperlink" Target="garantf1://12052272.27/" TargetMode="External"/><Relationship Id="rId28" Type="http://schemas.openxmlformats.org/officeDocument/2006/relationships/hyperlink" Target="garantf1://12052272.2711/" TargetMode="External"/><Relationship Id="rId36" Type="http://schemas.openxmlformats.org/officeDocument/2006/relationships/hyperlink" Target="http://gov.cap.ru/laws.aspx?gov_id=465&amp;id=213139&amp;page=2&amp;size=20" TargetMode="External"/><Relationship Id="rId49" Type="http://schemas.openxmlformats.org/officeDocument/2006/relationships/hyperlink" Target="http://pandia.ru/text/categ/wiki/001/262.php" TargetMode="External"/><Relationship Id="rId57" Type="http://schemas.openxmlformats.org/officeDocument/2006/relationships/hyperlink" Target="http://pandia.ru/text/categ/nauka/64.php" TargetMode="External"/><Relationship Id="rId61" Type="http://schemas.openxmlformats.org/officeDocument/2006/relationships/fontTable" Target="fontTable.xml"/><Relationship Id="rId10" Type="http://schemas.openxmlformats.org/officeDocument/2006/relationships/hyperlink" Target="http://pandia.ru/text/category/organi_mestnogo_samoupravleniya/" TargetMode="External"/><Relationship Id="rId19" Type="http://schemas.openxmlformats.org/officeDocument/2006/relationships/hyperlink" Target="http://pandia.ru/text/category/2_marta/" TargetMode="External"/><Relationship Id="rId31" Type="http://schemas.openxmlformats.org/officeDocument/2006/relationships/hyperlink" Target="garantf1://10003000.51/" TargetMode="External"/><Relationship Id="rId44" Type="http://schemas.openxmlformats.org/officeDocument/2006/relationships/hyperlink" Target="http://pandia.ru/text/categ/wiki/001/92.php" TargetMode="External"/><Relationship Id="rId52" Type="http://schemas.openxmlformats.org/officeDocument/2006/relationships/hyperlink" Target="http://pandia.ru/text/category/nalogovaya_deklaratciya/" TargetMode="External"/><Relationship Id="rId60" Type="http://schemas.openxmlformats.org/officeDocument/2006/relationships/hyperlink" Target="http://pandia.ru/text/category/imushestvennoe_pravo/" TargetMode="External"/><Relationship Id="rId4" Type="http://schemas.openxmlformats.org/officeDocument/2006/relationships/webSettings" Target="webSettings.xml"/><Relationship Id="rId9" Type="http://schemas.openxmlformats.org/officeDocument/2006/relationships/hyperlink" Target="http://pandia.ru/text/category/pravovie_akti/" TargetMode="External"/><Relationship Id="rId14" Type="http://schemas.openxmlformats.org/officeDocument/2006/relationships/hyperlink" Target="consultantplus://offline/ref=200F73C1896CA9A2325B8F7DFD8702DF7C376894547BB9C7F230E4BB597A4FA2DE8F9F88142A87E7n060C" TargetMode="External"/><Relationship Id="rId22" Type="http://schemas.openxmlformats.org/officeDocument/2006/relationships/hyperlink" Target="garantf1://12052272.15/" TargetMode="External"/><Relationship Id="rId27" Type="http://schemas.openxmlformats.org/officeDocument/2006/relationships/hyperlink" Target="garantf1://12064203.0/" TargetMode="External"/><Relationship Id="rId30" Type="http://schemas.openxmlformats.org/officeDocument/2006/relationships/hyperlink" Target="garantf1://12052272.156/" TargetMode="External"/><Relationship Id="rId35" Type="http://schemas.openxmlformats.org/officeDocument/2006/relationships/hyperlink" Target="garantf1://12064203.0/" TargetMode="External"/><Relationship Id="rId43" Type="http://schemas.openxmlformats.org/officeDocument/2006/relationships/hyperlink" Target="garantf1://12025178.144/" TargetMode="External"/><Relationship Id="rId48" Type="http://schemas.openxmlformats.org/officeDocument/2006/relationships/hyperlink" Target="http://pandia.ru/text/categ/wiki/001/84.php" TargetMode="External"/><Relationship Id="rId56" Type="http://schemas.openxmlformats.org/officeDocument/2006/relationships/hyperlink" Target="http://pandia.ru/text/category/organi_mestnogo_samoupravleniya/" TargetMode="External"/><Relationship Id="rId8" Type="http://schemas.openxmlformats.org/officeDocument/2006/relationships/hyperlink" Target="http://pandia.ru/text/category/astrahanskaya_obl_/" TargetMode="External"/><Relationship Id="rId51" Type="http://schemas.openxmlformats.org/officeDocument/2006/relationships/hyperlink" Target="http://pandia.ru/text/category/trudovie_dogovora/" TargetMode="External"/><Relationship Id="rId3" Type="http://schemas.openxmlformats.org/officeDocument/2006/relationships/settings" Target="settings.xml"/><Relationship Id="rId12" Type="http://schemas.openxmlformats.org/officeDocument/2006/relationships/hyperlink" Target="http://pandia.ru/text/category/zakoni_v_rossii/" TargetMode="External"/><Relationship Id="rId17" Type="http://schemas.openxmlformats.org/officeDocument/2006/relationships/hyperlink" Target="consultantplus://offline/ref=200F73C1896CA9A2325B9170EBEB58D37C3E3790567BB490AE6FBFE60E7345F599C0C6CA502787E208D21AnC66C" TargetMode="External"/><Relationship Id="rId25" Type="http://schemas.openxmlformats.org/officeDocument/2006/relationships/hyperlink" Target="garantf1://25110790.1441/" TargetMode="External"/><Relationship Id="rId33" Type="http://schemas.openxmlformats.org/officeDocument/2006/relationships/hyperlink" Target="http://gov.cap.ru/laws.aspx?gov_id=465&amp;id=213139&amp;page=2&amp;size=20" TargetMode="External"/><Relationship Id="rId38" Type="http://schemas.openxmlformats.org/officeDocument/2006/relationships/hyperlink" Target="http://gov.cap.ru/laws.aspx?gov_id=465&amp;id=213139&amp;page=2&amp;size=20" TargetMode="External"/><Relationship Id="rId46" Type="http://schemas.openxmlformats.org/officeDocument/2006/relationships/hyperlink" Target="http://pandia.ru/text/categ/wiki/001/182.php" TargetMode="External"/><Relationship Id="rId59" Type="http://schemas.openxmlformats.org/officeDocument/2006/relationships/hyperlink" Target="http://pandia.ru/text/category/pravovie_a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37</Pages>
  <Words>19327</Words>
  <Characters>110168</Characters>
  <Application>Microsoft Office Word</Application>
  <DocSecurity>0</DocSecurity>
  <Lines>918</Lines>
  <Paragraphs>258</Paragraphs>
  <ScaleCrop>false</ScaleCrop>
  <HeadingPairs>
    <vt:vector size="4" baseType="variant">
      <vt:variant>
        <vt:lpstr>Название</vt:lpstr>
      </vt:variant>
      <vt:variant>
        <vt:i4>1</vt:i4>
      </vt:variant>
      <vt:variant>
        <vt:lpstr>Заголовки</vt:lpstr>
      </vt:variant>
      <vt:variant>
        <vt:i4>91</vt:i4>
      </vt:variant>
    </vt:vector>
  </HeadingPairs>
  <TitlesOfParts>
    <vt:vector size="92" baseType="lpstr">
      <vt:lpstr/>
      <vt:lpstr>ППриложение </vt:lpstr>
      <vt:lpstr>к Решению Думы МО «Укыр»</vt:lpstr>
      <vt:lpstr>№</vt:lpstr>
      <vt:lpstr>ПОЛОЖЕНИЕ</vt:lpstr>
      <vt:lpstr>О ПРОВЕДЕНИИ АТТЕСТАЦИИ МУНИЦИПАЛЬНЫХ СЛУЖАЩИХ</vt:lpstr>
      <vt:lpstr>АДМИНИСТРАЦИИ МО «УКЫР»</vt:lpstr>
      <vt:lpstr/>
      <vt:lpstr>    Раздел 1</vt:lpstr>
      <vt:lpstr>    </vt:lpstr>
      <vt:lpstr>    ОБЩИЕ ПОЛОЖЕНИЯ</vt:lpstr>
      <vt:lpstr>    </vt:lpstr>
      <vt:lpstr>    1. Настоящим Положением в соответствии со статьей 18 Федерального закона от 2 ма</vt:lpstr>
      <vt:lpstr>    2. Аттестация муниципального служащего проводится в целях определения его соотве</vt:lpstr>
      <vt:lpstr>    Аттестация призвана способствовать формированию кадрового состава муниципальной </vt:lpstr>
      <vt:lpstr>    3. Аттестации не подлежат следующие муниципальные служащие:</vt:lpstr>
      <vt:lpstr>    1) замещающие должности муниципальной службы менее одного года;</vt:lpstr>
      <vt:lpstr>    2) достигшие возраста 60 лет;</vt:lpstr>
      <vt:lpstr>    3) беременные женщины;</vt:lpstr>
      <vt:lpstr>    4) находящиеся в отпуске по беременности и родам или в отпуске по уходу за ребен</vt:lpstr>
      <vt:lpstr>    5) замещающие должности муниципальной службы на основании срочного трудового дог</vt:lpstr>
      <vt:lpstr>    4. Аттестация муниципального служащего проводится один раз в три года.</vt:lpstr>
      <vt:lpstr>    </vt:lpstr>
      <vt:lpstr>    Раздел 2</vt:lpstr>
      <vt:lpstr>    </vt:lpstr>
      <vt:lpstr>    ОРГАНИЗАЦИЯ ПРОВЕДЕНИЯ АТТЕСТАЦИИ</vt:lpstr>
      <vt:lpstr>    </vt:lpstr>
      <vt:lpstr>    5. Для проведения аттестации муниципальных служащих по решению представителя нан</vt:lpstr>
      <vt:lpstr>    1) о формировании аттестационной комиссии, в том числе о составе аттестационной </vt:lpstr>
      <vt:lpstr>    2) об утверждении графика проведения аттестации;</vt:lpstr>
      <vt:lpstr>    3) о составлении списков муниципальных служащих, подлежащих аттестации;</vt:lpstr>
      <vt:lpstr>    4) о подготовке документов, необходимых для работы аттестационной комиссии.</vt:lpstr>
      <vt:lpstr>    6. В состав аттестационной комиссии включаются представитель нанимателя (работод</vt:lpstr>
      <vt:lpstr>    Состав аттестационной комиссии для проведения аттестации муниципальных служащих,</vt:lpstr>
      <vt:lpstr>    Состав аттестационной комиссии формируется таким образом, чтобы была исключена в</vt:lpstr>
      <vt:lpstr>    В зависимости от специфики должностных обязанностей муниципальных служащих в мун</vt:lpstr>
      <vt:lpstr>    7. Аттестационная комиссия состоит из председателя, заместителя председателя, се</vt:lpstr>
      <vt:lpstr>    8. График проведения аттестации доводится до сведения каждого аттестуемого муниц</vt:lpstr>
      <vt:lpstr>    9. В графике проведения аттестации указываются:</vt:lpstr>
      <vt:lpstr>    1) наименование муниципального органа, подразделения, в которых проводится аттес</vt:lpstr>
      <vt:lpstr>    2) список муниципальных служащих, подлежащих аттестации;</vt:lpstr>
      <vt:lpstr>    3) дата, время и место проведения аттестации;</vt:lpstr>
      <vt:lpstr>    4) дата представления в аттестационную комиссию необходимых документов с указани</vt:lpstr>
      <vt:lpstr>    10. Не позднее чем за две недели до начала аттестации в аттестационную комиссию </vt:lpstr>
      <vt:lpstr>    11. Отзыв, предусмотренный пунктом 10 настоящего Положения, должен содержать сле</vt:lpstr>
      <vt:lpstr>    1) фамилия, имя, отчество;</vt:lpstr>
      <vt:lpstr>    2) замещаемая должность муниципальной службы на момент проведения аттестации и д</vt:lpstr>
      <vt:lpstr>    3) перечень основных вопросов (документов), в решении (разработке) которых муниц</vt:lpstr>
      <vt:lpstr>    4) мотивированная оценка профессиональных, личностных качеств и результатов проф</vt:lpstr>
      <vt:lpstr>    12. К отзыву об исполнении подлежащим аттестации муниципальным служащим должност</vt:lpstr>
      <vt:lpstr>    При каждой последующей аттестации в аттестационную комиссию представляется также</vt:lpstr>
      <vt:lpstr>    13. Подразделение по вопросам кадров муниципального органа не менее чем за недел</vt:lpstr>
      <vt:lpstr>    </vt:lpstr>
      <vt:lpstr>    Раздел 3</vt:lpstr>
      <vt:lpstr>    </vt:lpstr>
      <vt:lpstr>    ПРОВЕДЕНИЕ АТТЕСТАЦИИ</vt:lpstr>
      <vt:lpstr>    </vt:lpstr>
      <vt:lpstr>    14. Аттестация проводится с приглашением аттестуемого муниципального служащего н</vt:lpstr>
      <vt:lpstr>    Аттестационная комиссия рассматривает представленные документы, заслушивает сооб</vt:lpstr>
      <vt:lpstr>    15. Обсуждение профессиональных и личностных качеств муниципального служащего пр</vt:lpstr>
      <vt:lpstr>    Профессиональная служебная деятельность муниципального служащего оценивается на </vt:lpstr>
      <vt:lpstr>    При этом должны учитываться результаты исполнения муниципальным служащим должнос</vt:lpstr>
      <vt:lpstr>    При проведении аттестации муниципального служащего могут использоваться индивиду</vt:lpstr>
      <vt:lpstr>    16. Заседание аттестационной комиссии считается правомочным, если на нем присутс</vt:lpstr>
      <vt:lpstr>    17. Решение аттестационной комиссии выносится в отсутствие аттестуемого муниципа</vt:lpstr>
      <vt:lpstr>    На период аттестации муниципального служащего, являющегося членом аттестационной</vt:lpstr>
      <vt:lpstr>    18. По результатам аттестации муниципального служащего аттестационная комиссия в</vt:lpstr>
      <vt:lpstr>    а) муниципальный служащий соответствует замещаемой должности муниципальной служб</vt:lpstr>
      <vt:lpstr>    б) муниципальный служащий не соответствует замещаемой должности муниципальной сл</vt:lpstr>
      <vt:lpstr>    19. Принимая решение, аттестационная комиссия вправе давать рекомендации:</vt:lpstr>
      <vt:lpstr>    1) о поощрении отдельных муниципальных служащих за достигнутые ими успехи в рабо</vt:lpstr>
      <vt:lpstr>    2) об улучшении деятельности аттестуемых муниципальных служащих;</vt:lpstr>
      <vt:lpstr>    3) о направлении отдельных муниципальных служащих на повышение квалификации.</vt:lpstr>
      <vt:lpstr>    20. Результаты аттестации сообщаются аттестованным муниципальным служащим непоср</vt:lpstr>
      <vt:lpstr>    Результаты аттестации заносятся в аттестационный лист  муниципального служащего,</vt:lpstr>
      <vt:lpstr>    Муниципальный служащий знакомится с аттестационным листом под расписку.</vt:lpstr>
      <vt:lpstr>    Аттестационный лист муниципального служащего, прошедшего аттестацию, и отзыв об </vt:lpstr>
      <vt:lpstr>    Секретарь аттестационной комиссии ведет протокол заседания комиссии, в котором ф</vt:lpstr>
      <vt:lpstr>    21. Материалы аттестации муниципальных служащих представляются представителю нан</vt:lpstr>
      <vt:lpstr>    22. По результатам аттестации представитель нанимателя (работодатель) может прин</vt:lpstr>
      <vt:lpstr>    1) о поощрении отдельных муниципальных служащих за достигнутые ими успехи в рабо</vt:lpstr>
      <vt:lpstr>    2) в срок не более одного месяца со дня аттестации - о понижении муниципального </vt:lpstr>
      <vt:lpstr>    3) о направлении на профессиональную переподготовку или повышение квалификации.</vt:lpstr>
      <vt:lpstr>    23. В случае несогласия муниципального служащего с понижением в должности или не</vt:lpstr>
      <vt:lpstr>    24. Муниципальный служащий вправе обжаловать результаты аттестации в соответстви</vt:lpstr>
      <vt:lpstr>    </vt:lpstr>
      <vt:lpstr>    </vt:lpstr>
      <vt:lpstr>I. Общие положения</vt:lpstr>
      <vt:lpstr>II. Общие условия применения взыскания за коррупционное правонарушение</vt:lpstr>
      <vt:lpstr>III. Проведение проверки</vt:lpstr>
      <vt:lpstr>IV. Рассмотрение материалов проверки комиссией</vt:lpstr>
      <vt:lpstr>V. Применение взыскания за коррупционное правонарушение</vt:lpstr>
    </vt:vector>
  </TitlesOfParts>
  <Company>Home</Company>
  <LinksUpToDate>false</LinksUpToDate>
  <CharactersWithSpaces>129237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9</cp:revision>
  <dcterms:created xsi:type="dcterms:W3CDTF">2017-04-11T01:13:00Z</dcterms:created>
  <dcterms:modified xsi:type="dcterms:W3CDTF">2017-04-11T06:37:00Z</dcterms:modified>
</cp:coreProperties>
</file>